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EEC6" w14:textId="77777777" w:rsidR="00175B1D" w:rsidRDefault="00000000"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FB1B90" wp14:editId="685D2A91">
            <wp:extent cx="1266729" cy="2828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729" cy="28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0EF8F" w14:textId="77777777" w:rsidR="00175B1D" w:rsidRDefault="00175B1D">
      <w:pPr>
        <w:pStyle w:val="BodyText"/>
        <w:spacing w:before="5"/>
        <w:rPr>
          <w:rFonts w:ascii="Times New Roman"/>
          <w:sz w:val="27"/>
        </w:rPr>
      </w:pPr>
    </w:p>
    <w:p w14:paraId="6A42FB51" w14:textId="77777777" w:rsidR="00175B1D" w:rsidRDefault="00000000">
      <w:pPr>
        <w:pStyle w:val="Title"/>
        <w:rPr>
          <w:u w:val="none"/>
        </w:rPr>
      </w:pPr>
      <w:r>
        <w:rPr>
          <w:color w:val="333333"/>
          <w:u w:val="thick" w:color="333333"/>
        </w:rPr>
        <w:t>Job</w:t>
      </w:r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Title:</w:t>
      </w:r>
      <w:r>
        <w:rPr>
          <w:color w:val="333333"/>
          <w:spacing w:val="33"/>
          <w:u w:val="thick" w:color="333333"/>
        </w:rPr>
        <w:t xml:space="preserve"> </w:t>
      </w:r>
      <w:r>
        <w:rPr>
          <w:color w:val="333333"/>
          <w:u w:val="thick" w:color="333333"/>
        </w:rPr>
        <w:t>Customer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Care</w:t>
      </w:r>
      <w:r>
        <w:rPr>
          <w:color w:val="333333"/>
          <w:spacing w:val="-3"/>
          <w:u w:val="thick" w:color="333333"/>
        </w:rPr>
        <w:t xml:space="preserve"> </w:t>
      </w:r>
      <w:r>
        <w:rPr>
          <w:color w:val="333333"/>
          <w:u w:val="thick" w:color="333333"/>
        </w:rPr>
        <w:t>Executive</w:t>
      </w:r>
    </w:p>
    <w:p w14:paraId="26B03F60" w14:textId="77777777" w:rsidR="00175B1D" w:rsidRDefault="00175B1D">
      <w:pPr>
        <w:pStyle w:val="BodyText"/>
        <w:spacing w:before="5"/>
        <w:rPr>
          <w:b/>
          <w:sz w:val="23"/>
        </w:rPr>
      </w:pPr>
    </w:p>
    <w:p w14:paraId="527BFD65" w14:textId="41C66E46" w:rsidR="00175B1D" w:rsidRDefault="00000000">
      <w:pPr>
        <w:tabs>
          <w:tab w:val="left" w:pos="3740"/>
        </w:tabs>
        <w:spacing w:before="100" w:line="210" w:lineRule="exact"/>
        <w:ind w:left="860"/>
        <w:rPr>
          <w:sz w:val="18"/>
        </w:rPr>
      </w:pPr>
      <w:r>
        <w:rPr>
          <w:b/>
          <w:sz w:val="18"/>
        </w:rPr>
        <w:t>Work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Location:</w:t>
      </w:r>
      <w:r>
        <w:rPr>
          <w:b/>
          <w:sz w:val="18"/>
        </w:rPr>
        <w:tab/>
      </w:r>
      <w:r w:rsidR="00267535">
        <w:rPr>
          <w:sz w:val="18"/>
        </w:rPr>
        <w:t xml:space="preserve">Manesar </w:t>
      </w:r>
    </w:p>
    <w:p w14:paraId="79B4FC61" w14:textId="6FDF0A27" w:rsidR="00175B1D" w:rsidRDefault="00000000">
      <w:pPr>
        <w:tabs>
          <w:tab w:val="left" w:pos="3740"/>
        </w:tabs>
        <w:spacing w:line="210" w:lineRule="exact"/>
        <w:ind w:left="860"/>
        <w:rPr>
          <w:sz w:val="18"/>
        </w:rPr>
      </w:pPr>
      <w:r>
        <w:rPr>
          <w:b/>
          <w:sz w:val="18"/>
        </w:rPr>
        <w:t>Desired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Experience:</w:t>
      </w:r>
      <w:r>
        <w:rPr>
          <w:b/>
          <w:sz w:val="18"/>
        </w:rPr>
        <w:tab/>
      </w:r>
      <w:r w:rsidR="00267535">
        <w:rPr>
          <w:sz w:val="18"/>
        </w:rPr>
        <w:t>2-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years</w:t>
      </w:r>
      <w:r>
        <w:rPr>
          <w:spacing w:val="-5"/>
          <w:sz w:val="18"/>
        </w:rPr>
        <w:t xml:space="preserve"> </w:t>
      </w:r>
    </w:p>
    <w:p w14:paraId="3CAE5562" w14:textId="1B0C7A65" w:rsidR="00175B1D" w:rsidRDefault="00000000">
      <w:pPr>
        <w:pStyle w:val="Heading1"/>
        <w:tabs>
          <w:tab w:val="right" w:pos="3977"/>
        </w:tabs>
        <w:spacing w:before="1"/>
        <w:ind w:left="860"/>
        <w:rPr>
          <w:b w:val="0"/>
        </w:rPr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days working:</w:t>
      </w:r>
      <w:r>
        <w:tab/>
      </w:r>
      <w:r w:rsidR="009C5F3D">
        <w:rPr>
          <w:b w:val="0"/>
        </w:rPr>
        <w:t>6</w:t>
      </w:r>
    </w:p>
    <w:p w14:paraId="070E64FA" w14:textId="6EFC3BBB" w:rsidR="00175B1D" w:rsidRDefault="00000000">
      <w:pPr>
        <w:tabs>
          <w:tab w:val="left" w:pos="3740"/>
        </w:tabs>
        <w:ind w:left="860"/>
        <w:rPr>
          <w:sz w:val="18"/>
        </w:rPr>
      </w:pPr>
      <w:r>
        <w:rPr>
          <w:b/>
          <w:sz w:val="18"/>
        </w:rPr>
        <w:t>Weekly Off:</w:t>
      </w:r>
      <w:r>
        <w:rPr>
          <w:b/>
          <w:sz w:val="18"/>
        </w:rPr>
        <w:tab/>
      </w:r>
      <w:r w:rsidR="00267535">
        <w:rPr>
          <w:sz w:val="18"/>
        </w:rPr>
        <w:t>Sunday (Fixed off)</w:t>
      </w:r>
    </w:p>
    <w:p w14:paraId="4E446C2A" w14:textId="77777777" w:rsidR="00175B1D" w:rsidRDefault="00000000">
      <w:pPr>
        <w:tabs>
          <w:tab w:val="left" w:pos="3740"/>
        </w:tabs>
        <w:ind w:left="860"/>
        <w:rPr>
          <w:sz w:val="18"/>
        </w:rPr>
      </w:pPr>
      <w:r>
        <w:rPr>
          <w:b/>
          <w:sz w:val="18"/>
        </w:rPr>
        <w:t>Work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Home/Office:</w:t>
      </w:r>
      <w:r>
        <w:rPr>
          <w:b/>
          <w:sz w:val="18"/>
        </w:rPr>
        <w:tab/>
      </w:r>
      <w:r>
        <w:rPr>
          <w:sz w:val="18"/>
        </w:rPr>
        <w:t>Work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Office</w:t>
      </w:r>
    </w:p>
    <w:p w14:paraId="31F65A94" w14:textId="34CEA18D" w:rsidR="00175B1D" w:rsidRDefault="00000000">
      <w:pPr>
        <w:pStyle w:val="BodyText"/>
        <w:tabs>
          <w:tab w:val="left" w:pos="3740"/>
        </w:tabs>
        <w:ind w:left="860"/>
      </w:pPr>
      <w:r>
        <w:rPr>
          <w:b/>
        </w:rPr>
        <w:t>Shift:</w:t>
      </w:r>
      <w:r>
        <w:rPr>
          <w:b/>
        </w:rPr>
        <w:tab/>
      </w:r>
      <w:r w:rsidR="00267535">
        <w:t>Rotational</w:t>
      </w:r>
      <w:r>
        <w:rPr>
          <w:spacing w:val="-3"/>
        </w:rPr>
        <w:t xml:space="preserve"> </w:t>
      </w:r>
      <w:r>
        <w:t>Shift</w:t>
      </w:r>
      <w:r>
        <w:rPr>
          <w:spacing w:val="-3"/>
        </w:rPr>
        <w:t xml:space="preserve"> </w:t>
      </w:r>
    </w:p>
    <w:p w14:paraId="52FDB901" w14:textId="77777777" w:rsidR="00175B1D" w:rsidRDefault="00175B1D">
      <w:pPr>
        <w:pStyle w:val="BodyText"/>
        <w:rPr>
          <w:sz w:val="20"/>
        </w:rPr>
      </w:pPr>
    </w:p>
    <w:p w14:paraId="6AAF4203" w14:textId="77777777" w:rsidR="00175B1D" w:rsidRDefault="00175B1D">
      <w:pPr>
        <w:pStyle w:val="BodyText"/>
        <w:rPr>
          <w:sz w:val="16"/>
        </w:rPr>
      </w:pPr>
    </w:p>
    <w:p w14:paraId="60846772" w14:textId="77777777" w:rsidR="00175B1D" w:rsidRDefault="00000000">
      <w:pPr>
        <w:pStyle w:val="Heading1"/>
        <w:tabs>
          <w:tab w:val="left" w:pos="3740"/>
        </w:tabs>
        <w:spacing w:before="1"/>
        <w:ind w:left="860"/>
      </w:pPr>
      <w:r>
        <w:t>Company</w:t>
      </w:r>
      <w:r>
        <w:rPr>
          <w:spacing w:val="-2"/>
        </w:rPr>
        <w:t xml:space="preserve"> </w:t>
      </w:r>
      <w:r>
        <w:t>Website:</w:t>
      </w:r>
      <w:r>
        <w:tab/>
      </w:r>
      <w:hyperlink r:id="rId6">
        <w:r>
          <w:rPr>
            <w:color w:val="0462C1"/>
            <w:u w:val="single" w:color="0462C1"/>
          </w:rPr>
          <w:t>www.smartbox.in</w:t>
        </w:r>
      </w:hyperlink>
    </w:p>
    <w:p w14:paraId="52817201" w14:textId="77777777" w:rsidR="00175B1D" w:rsidRDefault="00175B1D">
      <w:pPr>
        <w:pStyle w:val="BodyText"/>
        <w:spacing w:before="6"/>
        <w:rPr>
          <w:b/>
          <w:sz w:val="27"/>
        </w:rPr>
      </w:pPr>
    </w:p>
    <w:p w14:paraId="4AFF784A" w14:textId="710ABBCF" w:rsidR="00175B1D" w:rsidRDefault="00000000">
      <w:pPr>
        <w:pStyle w:val="BodyText"/>
        <w:spacing w:before="100"/>
        <w:ind w:left="860" w:right="147"/>
      </w:pPr>
      <w:r>
        <w:rPr>
          <w:b/>
        </w:rPr>
        <w:t xml:space="preserve">Broad Function: </w:t>
      </w:r>
      <w:r>
        <w:t xml:space="preserve">We are looking for a seasoned </w:t>
      </w:r>
      <w:r>
        <w:rPr>
          <w:b/>
        </w:rPr>
        <w:t xml:space="preserve">Customer Care Executive </w:t>
      </w:r>
      <w:r>
        <w:t>with excellent command over English.</w:t>
      </w:r>
      <w:r>
        <w:rPr>
          <w:spacing w:val="1"/>
        </w:rPr>
        <w:t xml:space="preserve"> </w:t>
      </w:r>
      <w:proofErr w:type="gramStart"/>
      <w:r>
        <w:t>Person</w:t>
      </w:r>
      <w:proofErr w:type="gramEnd"/>
      <w:r>
        <w:t xml:space="preserve"> shall be responsible to answer incoming calls from customers for various reasons- answer inquiries, resolve</w:t>
      </w:r>
      <w:r>
        <w:rPr>
          <w:spacing w:val="1"/>
        </w:rPr>
        <w:t xml:space="preserve"> </w:t>
      </w:r>
      <w:r>
        <w:t xml:space="preserve">complaints and provide information. Additionally, </w:t>
      </w:r>
      <w:r w:rsidR="00267535">
        <w:t>the candidate</w:t>
      </w:r>
      <w:r>
        <w:t xml:space="preserve"> will be responsible for making outbound calls to </w:t>
      </w:r>
      <w:proofErr w:type="gramStart"/>
      <w:r>
        <w:t>explain</w:t>
      </w:r>
      <w:proofErr w:type="gramEnd"/>
      <w:r>
        <w:rPr>
          <w:spacing w:val="-37"/>
        </w:rPr>
        <w:t xml:space="preserve"> </w:t>
      </w:r>
      <w:r>
        <w:t>the customers about the</w:t>
      </w:r>
      <w:r>
        <w:rPr>
          <w:spacing w:val="3"/>
        </w:rPr>
        <w:t xml:space="preserve"> </w:t>
      </w:r>
      <w:r>
        <w:t>Smart box</w:t>
      </w:r>
      <w:r>
        <w:rPr>
          <w:spacing w:val="1"/>
        </w:rPr>
        <w:t xml:space="preserve"> </w:t>
      </w:r>
      <w:r>
        <w:t>Lockers</w:t>
      </w:r>
      <w:r>
        <w:rPr>
          <w:spacing w:val="-1"/>
        </w:rPr>
        <w:t xml:space="preserve"> </w:t>
      </w:r>
      <w:r>
        <w:t>Concept.</w:t>
      </w:r>
    </w:p>
    <w:p w14:paraId="45B68640" w14:textId="77777777" w:rsidR="00175B1D" w:rsidRDefault="00175B1D">
      <w:pPr>
        <w:pStyle w:val="BodyText"/>
        <w:rPr>
          <w:sz w:val="20"/>
        </w:rPr>
      </w:pPr>
    </w:p>
    <w:p w14:paraId="06491727" w14:textId="77777777" w:rsidR="00175B1D" w:rsidRDefault="00175B1D">
      <w:pPr>
        <w:pStyle w:val="BodyText"/>
        <w:spacing w:before="10"/>
        <w:rPr>
          <w:sz w:val="15"/>
        </w:rPr>
      </w:pPr>
    </w:p>
    <w:p w14:paraId="3D09D4BD" w14:textId="77777777" w:rsidR="00175B1D" w:rsidRDefault="00000000">
      <w:pPr>
        <w:spacing w:before="1"/>
        <w:ind w:left="860"/>
        <w:rPr>
          <w:b/>
          <w:sz w:val="18"/>
        </w:rPr>
      </w:pPr>
      <w:r>
        <w:rPr>
          <w:b/>
          <w:color w:val="333333"/>
          <w:sz w:val="18"/>
        </w:rPr>
        <w:t>Roles</w:t>
      </w:r>
      <w:r>
        <w:rPr>
          <w:b/>
          <w:color w:val="333333"/>
          <w:spacing w:val="-5"/>
          <w:sz w:val="18"/>
        </w:rPr>
        <w:t xml:space="preserve"> </w:t>
      </w:r>
      <w:r>
        <w:rPr>
          <w:b/>
          <w:color w:val="333333"/>
          <w:sz w:val="18"/>
        </w:rPr>
        <w:t>and</w:t>
      </w:r>
      <w:r>
        <w:rPr>
          <w:b/>
          <w:color w:val="333333"/>
          <w:spacing w:val="-3"/>
          <w:sz w:val="18"/>
        </w:rPr>
        <w:t xml:space="preserve"> </w:t>
      </w:r>
      <w:r>
        <w:rPr>
          <w:b/>
          <w:color w:val="333333"/>
          <w:sz w:val="18"/>
        </w:rPr>
        <w:t>Responsibilities:</w:t>
      </w:r>
    </w:p>
    <w:p w14:paraId="3D331886" w14:textId="77777777" w:rsidR="00175B1D" w:rsidRDefault="00175B1D">
      <w:pPr>
        <w:pStyle w:val="BodyText"/>
        <w:rPr>
          <w:b/>
        </w:rPr>
      </w:pPr>
    </w:p>
    <w:p w14:paraId="6C40998E" w14:textId="77777777" w:rsidR="00175B1D" w:rsidRDefault="00000000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ind w:right="379"/>
        <w:rPr>
          <w:sz w:val="18"/>
        </w:rPr>
      </w:pPr>
      <w:r>
        <w:rPr>
          <w:b/>
          <w:sz w:val="18"/>
        </w:rPr>
        <w:t xml:space="preserve">Answer Inbound or Outbound calls professionally </w:t>
      </w:r>
      <w:r>
        <w:rPr>
          <w:sz w:val="18"/>
        </w:rPr>
        <w:t>to provide information about customer orders and</w:t>
      </w:r>
      <w:r>
        <w:rPr>
          <w:spacing w:val="-37"/>
          <w:sz w:val="18"/>
        </w:rPr>
        <w:t xml:space="preserve"> </w:t>
      </w:r>
      <w:r>
        <w:rPr>
          <w:sz w:val="18"/>
        </w:rPr>
        <w:t>services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obtain</w:t>
      </w:r>
      <w:r>
        <w:rPr>
          <w:spacing w:val="-1"/>
          <w:sz w:val="18"/>
        </w:rPr>
        <w:t xml:space="preserve"> </w:t>
      </w:r>
      <w:r>
        <w:rPr>
          <w:sz w:val="18"/>
        </w:rPr>
        <w:t>details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complaints.</w:t>
      </w:r>
    </w:p>
    <w:p w14:paraId="054FC45E" w14:textId="77777777" w:rsidR="00175B1D" w:rsidRDefault="00000000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ind w:hanging="361"/>
        <w:rPr>
          <w:sz w:val="18"/>
        </w:rPr>
      </w:pPr>
      <w:r>
        <w:rPr>
          <w:sz w:val="18"/>
        </w:rPr>
        <w:t>Comfortable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Rotational</w:t>
      </w:r>
      <w:r>
        <w:rPr>
          <w:spacing w:val="-5"/>
          <w:sz w:val="18"/>
        </w:rPr>
        <w:t xml:space="preserve"> </w:t>
      </w:r>
      <w:r>
        <w:rPr>
          <w:sz w:val="18"/>
        </w:rPr>
        <w:t>shifts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our clients.</w:t>
      </w:r>
    </w:p>
    <w:p w14:paraId="602CED4A" w14:textId="77777777" w:rsidR="00175B1D" w:rsidRDefault="00000000">
      <w:pPr>
        <w:pStyle w:val="Heading1"/>
        <w:numPr>
          <w:ilvl w:val="0"/>
          <w:numId w:val="2"/>
        </w:numPr>
        <w:tabs>
          <w:tab w:val="left" w:pos="1580"/>
          <w:tab w:val="left" w:pos="1581"/>
        </w:tabs>
        <w:ind w:right="599"/>
        <w:rPr>
          <w:b w:val="0"/>
        </w:rPr>
      </w:pPr>
      <w:r>
        <w:t>Keep records of customer interactions &amp; inquiries, complaints, and comments as well as action</w:t>
      </w:r>
      <w:r>
        <w:rPr>
          <w:spacing w:val="-38"/>
        </w:rPr>
        <w:t xml:space="preserve"> </w:t>
      </w:r>
      <w:r>
        <w:t>taken</w:t>
      </w:r>
      <w:r>
        <w:rPr>
          <w:b w:val="0"/>
        </w:rPr>
        <w:t>.</w:t>
      </w:r>
    </w:p>
    <w:p w14:paraId="369810FE" w14:textId="77777777" w:rsidR="00175B1D" w:rsidRDefault="00000000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ind w:hanging="361"/>
        <w:rPr>
          <w:sz w:val="18"/>
        </w:rPr>
      </w:pPr>
      <w:r>
        <w:rPr>
          <w:sz w:val="18"/>
        </w:rPr>
        <w:t>Follow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ensure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appreciate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actions</w:t>
      </w:r>
      <w:r>
        <w:rPr>
          <w:spacing w:val="-5"/>
          <w:sz w:val="18"/>
        </w:rPr>
        <w:t xml:space="preserve"> </w:t>
      </w:r>
      <w:r>
        <w:rPr>
          <w:sz w:val="18"/>
        </w:rPr>
        <w:t>were</w:t>
      </w:r>
      <w:r>
        <w:rPr>
          <w:spacing w:val="-3"/>
          <w:sz w:val="18"/>
        </w:rPr>
        <w:t xml:space="preserve"> </w:t>
      </w:r>
      <w:r>
        <w:rPr>
          <w:sz w:val="18"/>
        </w:rPr>
        <w:t>taken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customers’</w:t>
      </w:r>
      <w:r>
        <w:rPr>
          <w:spacing w:val="4"/>
          <w:sz w:val="18"/>
        </w:rPr>
        <w:t xml:space="preserve"> </w:t>
      </w:r>
      <w:r>
        <w:rPr>
          <w:sz w:val="18"/>
        </w:rPr>
        <w:t>requests.</w:t>
      </w:r>
    </w:p>
    <w:p w14:paraId="02D0A357" w14:textId="77777777" w:rsidR="00175B1D" w:rsidRDefault="00000000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ind w:hanging="361"/>
        <w:rPr>
          <w:sz w:val="18"/>
        </w:rPr>
      </w:pPr>
      <w:r>
        <w:rPr>
          <w:sz w:val="18"/>
        </w:rPr>
        <w:t>Refer</w:t>
      </w:r>
      <w:r>
        <w:rPr>
          <w:spacing w:val="-3"/>
          <w:sz w:val="18"/>
        </w:rPr>
        <w:t xml:space="preserve"> </w:t>
      </w:r>
      <w:r>
        <w:rPr>
          <w:sz w:val="18"/>
        </w:rPr>
        <w:t>unresolved</w:t>
      </w:r>
      <w:r>
        <w:rPr>
          <w:spacing w:val="-3"/>
          <w:sz w:val="18"/>
        </w:rPr>
        <w:t xml:space="preserve"> </w:t>
      </w:r>
      <w:r>
        <w:rPr>
          <w:sz w:val="18"/>
        </w:rPr>
        <w:t>customer</w:t>
      </w:r>
      <w:r>
        <w:rPr>
          <w:spacing w:val="-3"/>
          <w:sz w:val="18"/>
        </w:rPr>
        <w:t xml:space="preserve"> </w:t>
      </w:r>
      <w:r>
        <w:rPr>
          <w:sz w:val="18"/>
        </w:rPr>
        <w:t>complaints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requests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designated</w:t>
      </w:r>
      <w:r>
        <w:rPr>
          <w:spacing w:val="-3"/>
          <w:sz w:val="18"/>
        </w:rPr>
        <w:t xml:space="preserve"> </w:t>
      </w:r>
      <w:r>
        <w:rPr>
          <w:sz w:val="18"/>
        </w:rPr>
        <w:t>departments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z w:val="18"/>
        </w:rPr>
        <w:t>investigations.</w:t>
      </w:r>
    </w:p>
    <w:p w14:paraId="1916E386" w14:textId="77777777" w:rsidR="00175B1D" w:rsidRDefault="00000000">
      <w:pPr>
        <w:pStyle w:val="Heading1"/>
        <w:numPr>
          <w:ilvl w:val="0"/>
          <w:numId w:val="2"/>
        </w:numPr>
        <w:tabs>
          <w:tab w:val="left" w:pos="1580"/>
          <w:tab w:val="left" w:pos="1581"/>
        </w:tabs>
        <w:ind w:hanging="361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Terminal</w:t>
      </w:r>
      <w:r>
        <w:rPr>
          <w:spacing w:val="-5"/>
        </w:rPr>
        <w:t xml:space="preserve"> </w:t>
      </w:r>
      <w:r>
        <w:t>Monitoring</w:t>
      </w:r>
    </w:p>
    <w:p w14:paraId="1E2357E3" w14:textId="77777777" w:rsidR="00175B1D" w:rsidRDefault="00175B1D">
      <w:pPr>
        <w:pStyle w:val="BodyText"/>
        <w:rPr>
          <w:b/>
          <w:sz w:val="22"/>
        </w:rPr>
      </w:pPr>
    </w:p>
    <w:p w14:paraId="4CEF5F87" w14:textId="77777777" w:rsidR="00175B1D" w:rsidRDefault="00175B1D">
      <w:pPr>
        <w:pStyle w:val="BodyText"/>
        <w:rPr>
          <w:b/>
          <w:sz w:val="32"/>
        </w:rPr>
      </w:pPr>
    </w:p>
    <w:p w14:paraId="1630A380" w14:textId="77777777" w:rsidR="00175B1D" w:rsidRDefault="00000000">
      <w:pPr>
        <w:ind w:left="860"/>
        <w:rPr>
          <w:b/>
          <w:sz w:val="18"/>
        </w:rPr>
      </w:pPr>
      <w:r>
        <w:rPr>
          <w:b/>
          <w:color w:val="333333"/>
          <w:sz w:val="18"/>
        </w:rPr>
        <w:t>Desired</w:t>
      </w:r>
      <w:r>
        <w:rPr>
          <w:b/>
          <w:color w:val="333333"/>
          <w:spacing w:val="-4"/>
          <w:sz w:val="18"/>
        </w:rPr>
        <w:t xml:space="preserve"> </w:t>
      </w:r>
      <w:r>
        <w:rPr>
          <w:b/>
          <w:color w:val="333333"/>
          <w:sz w:val="18"/>
        </w:rPr>
        <w:t>Candidate</w:t>
      </w:r>
      <w:r>
        <w:rPr>
          <w:b/>
          <w:color w:val="333333"/>
          <w:spacing w:val="-4"/>
          <w:sz w:val="18"/>
        </w:rPr>
        <w:t xml:space="preserve"> </w:t>
      </w:r>
      <w:r>
        <w:rPr>
          <w:b/>
          <w:color w:val="333333"/>
          <w:sz w:val="18"/>
        </w:rPr>
        <w:t>profile:</w:t>
      </w:r>
    </w:p>
    <w:p w14:paraId="62FD16BA" w14:textId="77777777" w:rsidR="00175B1D" w:rsidRDefault="00175B1D">
      <w:pPr>
        <w:pStyle w:val="BodyText"/>
        <w:spacing w:before="11"/>
        <w:rPr>
          <w:b/>
          <w:sz w:val="23"/>
        </w:rPr>
      </w:pPr>
    </w:p>
    <w:p w14:paraId="225DC460" w14:textId="77777777" w:rsidR="00175B1D" w:rsidRDefault="00000000">
      <w:pPr>
        <w:pStyle w:val="Heading1"/>
        <w:numPr>
          <w:ilvl w:val="0"/>
          <w:numId w:val="2"/>
        </w:numPr>
        <w:tabs>
          <w:tab w:val="left" w:pos="1581"/>
        </w:tabs>
        <w:ind w:hanging="282"/>
      </w:pPr>
      <w:r>
        <w:t>Strong</w:t>
      </w:r>
      <w:r>
        <w:rPr>
          <w:spacing w:val="-2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</w:t>
      </w:r>
    </w:p>
    <w:p w14:paraId="6BBEA266" w14:textId="77777777" w:rsidR="00175B1D" w:rsidRDefault="00000000">
      <w:pPr>
        <w:pStyle w:val="Heading1"/>
        <w:numPr>
          <w:ilvl w:val="0"/>
          <w:numId w:val="2"/>
        </w:numPr>
        <w:tabs>
          <w:tab w:val="left" w:pos="1581"/>
        </w:tabs>
        <w:ind w:hanging="282"/>
      </w:pPr>
      <w:r>
        <w:t>Professional</w:t>
      </w:r>
      <w:r>
        <w:rPr>
          <w:spacing w:val="-3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Typing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Skills</w:t>
      </w:r>
    </w:p>
    <w:p w14:paraId="0B690BBC" w14:textId="4FE52EA4" w:rsidR="00175B1D" w:rsidRDefault="00000000">
      <w:pPr>
        <w:pStyle w:val="ListParagraph"/>
        <w:numPr>
          <w:ilvl w:val="0"/>
          <w:numId w:val="2"/>
        </w:numPr>
        <w:tabs>
          <w:tab w:val="left" w:pos="1581"/>
        </w:tabs>
        <w:ind w:hanging="282"/>
        <w:rPr>
          <w:sz w:val="18"/>
        </w:rPr>
      </w:pPr>
      <w:r>
        <w:rPr>
          <w:sz w:val="18"/>
        </w:rPr>
        <w:t>Ability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listen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active</w:t>
      </w:r>
      <w:r>
        <w:rPr>
          <w:spacing w:val="-3"/>
          <w:sz w:val="18"/>
        </w:rPr>
        <w:t xml:space="preserve"> </w:t>
      </w:r>
      <w:r>
        <w:rPr>
          <w:sz w:val="18"/>
        </w:rPr>
        <w:t>problem-solving</w:t>
      </w:r>
      <w:r>
        <w:rPr>
          <w:spacing w:val="-4"/>
          <w:sz w:val="18"/>
        </w:rPr>
        <w:t xml:space="preserve"> </w:t>
      </w:r>
      <w:r w:rsidR="00267535">
        <w:rPr>
          <w:sz w:val="18"/>
        </w:rPr>
        <w:t>skills.</w:t>
      </w:r>
    </w:p>
    <w:p w14:paraId="57F3EC42" w14:textId="77777777" w:rsidR="00175B1D" w:rsidRDefault="00000000">
      <w:pPr>
        <w:pStyle w:val="ListParagraph"/>
        <w:numPr>
          <w:ilvl w:val="0"/>
          <w:numId w:val="2"/>
        </w:numPr>
        <w:tabs>
          <w:tab w:val="left" w:pos="1581"/>
        </w:tabs>
        <w:ind w:hanging="282"/>
        <w:rPr>
          <w:sz w:val="18"/>
        </w:rPr>
      </w:pPr>
      <w:r>
        <w:rPr>
          <w:sz w:val="18"/>
        </w:rPr>
        <w:t>Good</w:t>
      </w:r>
      <w:r>
        <w:rPr>
          <w:spacing w:val="-4"/>
          <w:sz w:val="18"/>
        </w:rPr>
        <w:t xml:space="preserve"> </w:t>
      </w:r>
      <w:r>
        <w:rPr>
          <w:sz w:val="18"/>
        </w:rPr>
        <w:t>interpersonal</w:t>
      </w:r>
      <w:r>
        <w:rPr>
          <w:spacing w:val="-2"/>
          <w:sz w:val="18"/>
        </w:rPr>
        <w:t xml:space="preserve"> </w:t>
      </w:r>
      <w:r>
        <w:rPr>
          <w:sz w:val="18"/>
        </w:rPr>
        <w:t>skills</w:t>
      </w:r>
    </w:p>
    <w:p w14:paraId="43BB8C53" w14:textId="5DECC9A4" w:rsidR="00175B1D" w:rsidRDefault="00000000">
      <w:pPr>
        <w:pStyle w:val="ListParagraph"/>
        <w:numPr>
          <w:ilvl w:val="0"/>
          <w:numId w:val="2"/>
        </w:numPr>
        <w:tabs>
          <w:tab w:val="left" w:pos="1581"/>
        </w:tabs>
        <w:ind w:hanging="282"/>
        <w:rPr>
          <w:sz w:val="18"/>
        </w:rPr>
      </w:pPr>
      <w:r>
        <w:rPr>
          <w:sz w:val="18"/>
        </w:rPr>
        <w:t>Ability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handle</w:t>
      </w:r>
      <w:r>
        <w:rPr>
          <w:spacing w:val="-4"/>
          <w:sz w:val="18"/>
        </w:rPr>
        <w:t xml:space="preserve"> </w:t>
      </w:r>
      <w:r w:rsidR="00267535">
        <w:rPr>
          <w:sz w:val="18"/>
        </w:rPr>
        <w:t>pressure.</w:t>
      </w:r>
    </w:p>
    <w:p w14:paraId="0D0318A8" w14:textId="753EF537" w:rsidR="00175B1D" w:rsidRDefault="00000000">
      <w:pPr>
        <w:pStyle w:val="ListParagraph"/>
        <w:numPr>
          <w:ilvl w:val="0"/>
          <w:numId w:val="2"/>
        </w:numPr>
        <w:tabs>
          <w:tab w:val="left" w:pos="1581"/>
        </w:tabs>
        <w:ind w:hanging="282"/>
        <w:rPr>
          <w:b/>
          <w:sz w:val="18"/>
        </w:rPr>
      </w:pPr>
      <w:r>
        <w:rPr>
          <w:sz w:val="18"/>
        </w:rPr>
        <w:t>Good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MS-Excel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Making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reports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maintain</w:t>
      </w:r>
      <w:r>
        <w:rPr>
          <w:b/>
          <w:spacing w:val="-3"/>
          <w:sz w:val="18"/>
        </w:rPr>
        <w:t xml:space="preserve"> </w:t>
      </w:r>
      <w:r w:rsidR="00267535">
        <w:rPr>
          <w:b/>
          <w:sz w:val="18"/>
        </w:rPr>
        <w:t>data.</w:t>
      </w:r>
    </w:p>
    <w:p w14:paraId="4AD5A9F7" w14:textId="603C5095" w:rsidR="00175B1D" w:rsidRDefault="00000000">
      <w:pPr>
        <w:pStyle w:val="Heading1"/>
        <w:numPr>
          <w:ilvl w:val="0"/>
          <w:numId w:val="2"/>
        </w:numPr>
        <w:tabs>
          <w:tab w:val="left" w:pos="1581"/>
        </w:tabs>
        <w:ind w:hanging="282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flexible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zones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 w:rsidR="00267535">
        <w:t>requirements.</w:t>
      </w:r>
    </w:p>
    <w:p w14:paraId="01E646C5" w14:textId="77777777" w:rsidR="00175B1D" w:rsidRDefault="00175B1D">
      <w:pPr>
        <w:pStyle w:val="BodyText"/>
        <w:rPr>
          <w:b/>
          <w:sz w:val="22"/>
        </w:rPr>
      </w:pPr>
    </w:p>
    <w:p w14:paraId="7A35A577" w14:textId="77777777" w:rsidR="00175B1D" w:rsidRDefault="00175B1D">
      <w:pPr>
        <w:pStyle w:val="BodyText"/>
        <w:spacing w:before="11"/>
        <w:rPr>
          <w:b/>
          <w:sz w:val="19"/>
        </w:rPr>
      </w:pPr>
    </w:p>
    <w:p w14:paraId="7719C562" w14:textId="77777777" w:rsidR="00175B1D" w:rsidRDefault="00000000">
      <w:pPr>
        <w:ind w:left="860"/>
        <w:rPr>
          <w:b/>
          <w:sz w:val="18"/>
        </w:rPr>
      </w:pPr>
      <w:r>
        <w:rPr>
          <w:b/>
          <w:sz w:val="18"/>
        </w:rPr>
        <w:t>Benefits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@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FCI:</w:t>
      </w:r>
    </w:p>
    <w:p w14:paraId="32B63AD0" w14:textId="77777777" w:rsidR="00175B1D" w:rsidRDefault="00175B1D">
      <w:pPr>
        <w:pStyle w:val="BodyText"/>
        <w:spacing w:before="1"/>
        <w:rPr>
          <w:b/>
        </w:rPr>
      </w:pPr>
    </w:p>
    <w:p w14:paraId="13FAFAEF" w14:textId="77777777" w:rsidR="00175B1D" w:rsidRDefault="00000000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ind w:hanging="721"/>
        <w:rPr>
          <w:i/>
          <w:sz w:val="18"/>
        </w:rPr>
      </w:pPr>
      <w:r>
        <w:rPr>
          <w:i/>
          <w:sz w:val="18"/>
        </w:rPr>
        <w:t>Medical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Insurance</w:t>
      </w:r>
    </w:p>
    <w:p w14:paraId="1E794D3C" w14:textId="77777777" w:rsidR="00175B1D" w:rsidRDefault="00000000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ind w:hanging="721"/>
        <w:rPr>
          <w:i/>
          <w:sz w:val="18"/>
        </w:rPr>
      </w:pPr>
      <w:r>
        <w:rPr>
          <w:i/>
          <w:sz w:val="18"/>
        </w:rPr>
        <w:t>Accidental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Insurance</w:t>
      </w:r>
    </w:p>
    <w:p w14:paraId="2E94C94B" w14:textId="77777777" w:rsidR="00175B1D" w:rsidRDefault="00000000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ind w:hanging="721"/>
        <w:rPr>
          <w:i/>
          <w:sz w:val="18"/>
        </w:rPr>
      </w:pPr>
      <w:r>
        <w:rPr>
          <w:i/>
          <w:sz w:val="18"/>
        </w:rPr>
        <w:t>Life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Insurance</w:t>
      </w:r>
    </w:p>
    <w:sectPr w:rsidR="00175B1D">
      <w:type w:val="continuous"/>
      <w:pgSz w:w="11910" w:h="16840"/>
      <w:pgMar w:top="560" w:right="1340" w:bottom="280" w:left="580" w:header="720" w:footer="720" w:gutter="0"/>
      <w:pgBorders w:offsetFrom="page">
        <w:top w:val="single" w:sz="12" w:space="24" w:color="44536A"/>
        <w:left w:val="single" w:sz="12" w:space="24" w:color="44536A"/>
        <w:bottom w:val="single" w:sz="12" w:space="24" w:color="44536A"/>
        <w:right w:val="single" w:sz="12" w:space="24" w:color="44536A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E58"/>
    <w:multiLevelType w:val="hybridMultilevel"/>
    <w:tmpl w:val="9790E1EA"/>
    <w:lvl w:ilvl="0" w:tplc="8FB0B83C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8CC16F8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70062FEE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3" w:tplc="4230768C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500A2198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 w:tplc="3DDC9780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B71C32AE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7" w:tplc="A544A26C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8F8443BE">
      <w:numFmt w:val="bullet"/>
      <w:lvlText w:val="•"/>
      <w:lvlJc w:val="left"/>
      <w:pPr>
        <w:ind w:left="83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C22EE0"/>
    <w:multiLevelType w:val="hybridMultilevel"/>
    <w:tmpl w:val="E6E2239C"/>
    <w:lvl w:ilvl="0" w:tplc="6BC84B42">
      <w:numFmt w:val="bullet"/>
      <w:lvlText w:val="•"/>
      <w:lvlJc w:val="left"/>
      <w:pPr>
        <w:ind w:left="1940" w:hanging="72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2A3010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2" w:tplc="2D7656BA">
      <w:numFmt w:val="bullet"/>
      <w:lvlText w:val="•"/>
      <w:lvlJc w:val="left"/>
      <w:pPr>
        <w:ind w:left="3549" w:hanging="720"/>
      </w:pPr>
      <w:rPr>
        <w:rFonts w:hint="default"/>
        <w:lang w:val="en-US" w:eastAsia="en-US" w:bidi="ar-SA"/>
      </w:rPr>
    </w:lvl>
    <w:lvl w:ilvl="3" w:tplc="97540A54"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4" w:tplc="838C0692">
      <w:numFmt w:val="bullet"/>
      <w:lvlText w:val="•"/>
      <w:lvlJc w:val="left"/>
      <w:pPr>
        <w:ind w:left="5158" w:hanging="720"/>
      </w:pPr>
      <w:rPr>
        <w:rFonts w:hint="default"/>
        <w:lang w:val="en-US" w:eastAsia="en-US" w:bidi="ar-SA"/>
      </w:rPr>
    </w:lvl>
    <w:lvl w:ilvl="5" w:tplc="92D8F3FA">
      <w:numFmt w:val="bullet"/>
      <w:lvlText w:val="•"/>
      <w:lvlJc w:val="left"/>
      <w:pPr>
        <w:ind w:left="5963" w:hanging="720"/>
      </w:pPr>
      <w:rPr>
        <w:rFonts w:hint="default"/>
        <w:lang w:val="en-US" w:eastAsia="en-US" w:bidi="ar-SA"/>
      </w:rPr>
    </w:lvl>
    <w:lvl w:ilvl="6" w:tplc="628E51DA">
      <w:numFmt w:val="bullet"/>
      <w:lvlText w:val="•"/>
      <w:lvlJc w:val="left"/>
      <w:pPr>
        <w:ind w:left="6767" w:hanging="720"/>
      </w:pPr>
      <w:rPr>
        <w:rFonts w:hint="default"/>
        <w:lang w:val="en-US" w:eastAsia="en-US" w:bidi="ar-SA"/>
      </w:rPr>
    </w:lvl>
    <w:lvl w:ilvl="7" w:tplc="69E4CF56">
      <w:numFmt w:val="bullet"/>
      <w:lvlText w:val="•"/>
      <w:lvlJc w:val="left"/>
      <w:pPr>
        <w:ind w:left="7572" w:hanging="720"/>
      </w:pPr>
      <w:rPr>
        <w:rFonts w:hint="default"/>
        <w:lang w:val="en-US" w:eastAsia="en-US" w:bidi="ar-SA"/>
      </w:rPr>
    </w:lvl>
    <w:lvl w:ilvl="8" w:tplc="B5843592">
      <w:numFmt w:val="bullet"/>
      <w:lvlText w:val="•"/>
      <w:lvlJc w:val="left"/>
      <w:pPr>
        <w:ind w:left="8377" w:hanging="720"/>
      </w:pPr>
      <w:rPr>
        <w:rFonts w:hint="default"/>
        <w:lang w:val="en-US" w:eastAsia="en-US" w:bidi="ar-SA"/>
      </w:rPr>
    </w:lvl>
  </w:abstractNum>
  <w:num w:numId="1" w16cid:durableId="1642075441">
    <w:abstractNumId w:val="1"/>
  </w:num>
  <w:num w:numId="2" w16cid:durableId="119800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1D"/>
    <w:rsid w:val="00175B1D"/>
    <w:rsid w:val="00267535"/>
    <w:rsid w:val="002957DC"/>
    <w:rsid w:val="009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C69D"/>
  <w15:docId w15:val="{8271B43F-D9DD-456A-9D8D-871AB561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5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9"/>
      <w:ind w:left="2823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80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box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mohini.priya@office.fci-ccm.com</dc:creator>
  <cp:lastModifiedBy>Deepanshi Singh</cp:lastModifiedBy>
  <cp:revision>2</cp:revision>
  <cp:lastPrinted>2023-07-07T11:00:00Z</cp:lastPrinted>
  <dcterms:created xsi:type="dcterms:W3CDTF">2023-07-07T11:01:00Z</dcterms:created>
  <dcterms:modified xsi:type="dcterms:W3CDTF">2023-07-07T11:01:00Z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2023-06-05T00:00:00Z</vt:filetime>
  </property>
</Properties>
</file>