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E84A" w14:textId="77777777" w:rsidR="0050354F" w:rsidRPr="007C6EAA" w:rsidRDefault="0050354F" w:rsidP="0050354F">
      <w:pPr>
        <w:pStyle w:val="NoSpacing"/>
        <w:rPr>
          <w:b/>
          <w:bCs/>
          <w:sz w:val="24"/>
          <w:szCs w:val="24"/>
        </w:rPr>
      </w:pPr>
      <w:r w:rsidRPr="007C6EAA">
        <w:rPr>
          <w:b/>
          <w:bCs/>
          <w:sz w:val="24"/>
          <w:szCs w:val="24"/>
        </w:rPr>
        <w:t>Key Responsibilities:</w:t>
      </w:r>
    </w:p>
    <w:p w14:paraId="0BDF132D" w14:textId="77777777" w:rsidR="0050354F" w:rsidRPr="0050354F" w:rsidRDefault="0050354F" w:rsidP="0050354F">
      <w:pPr>
        <w:pStyle w:val="NoSpacing"/>
      </w:pPr>
    </w:p>
    <w:p w14:paraId="33D85A97" w14:textId="77777777" w:rsidR="0050354F" w:rsidRDefault="0050354F" w:rsidP="0050354F">
      <w:pPr>
        <w:pStyle w:val="NoSpacing"/>
        <w:rPr>
          <w:b/>
          <w:bCs/>
          <w:bdr w:val="single" w:sz="2" w:space="0" w:color="E3E3E3" w:frame="1"/>
        </w:rPr>
      </w:pPr>
      <w:r w:rsidRPr="0050354F">
        <w:rPr>
          <w:b/>
          <w:bCs/>
          <w:bdr w:val="single" w:sz="2" w:space="0" w:color="E3E3E3" w:frame="1"/>
        </w:rPr>
        <w:t>Operational Management:</w:t>
      </w:r>
    </w:p>
    <w:p w14:paraId="0177A6AA" w14:textId="77777777" w:rsidR="0050354F" w:rsidRPr="0050354F" w:rsidRDefault="0050354F" w:rsidP="0050354F">
      <w:pPr>
        <w:pStyle w:val="NoSpacing"/>
      </w:pPr>
    </w:p>
    <w:p w14:paraId="0E182880" w14:textId="77777777" w:rsidR="0050354F" w:rsidRPr="0050354F" w:rsidRDefault="0050354F" w:rsidP="0050354F">
      <w:pPr>
        <w:pStyle w:val="NoSpacing"/>
        <w:numPr>
          <w:ilvl w:val="0"/>
          <w:numId w:val="3"/>
        </w:numPr>
      </w:pPr>
      <w:r w:rsidRPr="0050354F">
        <w:t>Oversee the day-to-day operations of the studio, ensuring smooth functioning and adherence to established standards.</w:t>
      </w:r>
    </w:p>
    <w:p w14:paraId="4FD68194" w14:textId="77777777" w:rsidR="0050354F" w:rsidRDefault="0050354F" w:rsidP="0050354F">
      <w:pPr>
        <w:pStyle w:val="NoSpacing"/>
        <w:numPr>
          <w:ilvl w:val="0"/>
          <w:numId w:val="3"/>
        </w:numPr>
      </w:pPr>
      <w:r w:rsidRPr="0050354F">
        <w:t>Manage studio resources effectively, including equipment, facilities, and staff, to optimize productivity and workflow.</w:t>
      </w:r>
    </w:p>
    <w:p w14:paraId="171E2D1C" w14:textId="77777777" w:rsidR="0050354F" w:rsidRPr="0050354F" w:rsidRDefault="0050354F" w:rsidP="0050354F">
      <w:pPr>
        <w:pStyle w:val="NoSpacing"/>
        <w:ind w:left="720"/>
      </w:pPr>
    </w:p>
    <w:p w14:paraId="7335E4C0" w14:textId="77777777" w:rsidR="0050354F" w:rsidRPr="0050354F" w:rsidRDefault="0050354F" w:rsidP="0050354F">
      <w:pPr>
        <w:pStyle w:val="NoSpacing"/>
      </w:pPr>
      <w:r w:rsidRPr="0050354F">
        <w:rPr>
          <w:b/>
          <w:bCs/>
          <w:bdr w:val="single" w:sz="2" w:space="0" w:color="E3E3E3" w:frame="1"/>
        </w:rPr>
        <w:t>Team Leadership:</w:t>
      </w:r>
    </w:p>
    <w:p w14:paraId="5C1AC1E3" w14:textId="77777777" w:rsidR="0050354F" w:rsidRDefault="0050354F" w:rsidP="0050354F">
      <w:pPr>
        <w:pStyle w:val="NoSpacing"/>
      </w:pPr>
    </w:p>
    <w:p w14:paraId="75959FB8" w14:textId="6CFA5EFB" w:rsidR="0050354F" w:rsidRPr="0050354F" w:rsidRDefault="0050354F" w:rsidP="0050354F">
      <w:pPr>
        <w:pStyle w:val="NoSpacing"/>
        <w:numPr>
          <w:ilvl w:val="0"/>
          <w:numId w:val="4"/>
        </w:numPr>
      </w:pPr>
      <w:r w:rsidRPr="0050354F">
        <w:t>Provide leadership and guidance to studio staff, including hiring, training, scheduling, and performance management.</w:t>
      </w:r>
    </w:p>
    <w:p w14:paraId="081D4D5C" w14:textId="77777777" w:rsidR="0050354F" w:rsidRPr="0050354F" w:rsidRDefault="0050354F" w:rsidP="0050354F">
      <w:pPr>
        <w:pStyle w:val="NoSpacing"/>
        <w:numPr>
          <w:ilvl w:val="0"/>
          <w:numId w:val="4"/>
        </w:numPr>
      </w:pPr>
      <w:r w:rsidRPr="0050354F">
        <w:t>Foster a positive and collaborative work environment, encouraging teamwork and professional development among team members.</w:t>
      </w:r>
    </w:p>
    <w:p w14:paraId="672D6B1B" w14:textId="77777777" w:rsidR="0050354F" w:rsidRDefault="0050354F" w:rsidP="0050354F">
      <w:pPr>
        <w:pStyle w:val="NoSpacing"/>
        <w:rPr>
          <w:b/>
          <w:bCs/>
          <w:bdr w:val="single" w:sz="2" w:space="0" w:color="E3E3E3" w:frame="1"/>
        </w:rPr>
      </w:pPr>
      <w:r w:rsidRPr="0050354F">
        <w:rPr>
          <w:b/>
          <w:bCs/>
          <w:bdr w:val="single" w:sz="2" w:space="0" w:color="E3E3E3" w:frame="1"/>
        </w:rPr>
        <w:t>Client Relations:</w:t>
      </w:r>
    </w:p>
    <w:p w14:paraId="7B662458" w14:textId="77777777" w:rsidR="0050354F" w:rsidRPr="0050354F" w:rsidRDefault="0050354F" w:rsidP="0050354F">
      <w:pPr>
        <w:pStyle w:val="NoSpacing"/>
      </w:pPr>
    </w:p>
    <w:p w14:paraId="5472DCD9" w14:textId="77777777" w:rsidR="0050354F" w:rsidRPr="0050354F" w:rsidRDefault="0050354F" w:rsidP="0050354F">
      <w:pPr>
        <w:pStyle w:val="NoSpacing"/>
        <w:numPr>
          <w:ilvl w:val="0"/>
          <w:numId w:val="5"/>
        </w:numPr>
      </w:pPr>
      <w:r w:rsidRPr="0050354F">
        <w:t>Act as the primary point of contact for clients, addressing inquiries, providing assistance, and ensuring exceptional customer service.</w:t>
      </w:r>
    </w:p>
    <w:p w14:paraId="558F5C34" w14:textId="77777777" w:rsidR="0050354F" w:rsidRDefault="0050354F" w:rsidP="0050354F">
      <w:pPr>
        <w:pStyle w:val="NoSpacing"/>
        <w:numPr>
          <w:ilvl w:val="0"/>
          <w:numId w:val="5"/>
        </w:numPr>
      </w:pPr>
      <w:r w:rsidRPr="0050354F">
        <w:t>Build and maintain strong relationships with clients, understanding their needs and preferences to deliver tailored solutions.</w:t>
      </w:r>
    </w:p>
    <w:p w14:paraId="4A21C505" w14:textId="77777777" w:rsidR="0050354F" w:rsidRPr="0050354F" w:rsidRDefault="0050354F" w:rsidP="0050354F">
      <w:pPr>
        <w:pStyle w:val="NoSpacing"/>
        <w:ind w:left="720"/>
      </w:pPr>
    </w:p>
    <w:p w14:paraId="77D11BE4" w14:textId="77777777" w:rsidR="0050354F" w:rsidRDefault="0050354F" w:rsidP="0050354F">
      <w:pPr>
        <w:pStyle w:val="NoSpacing"/>
        <w:rPr>
          <w:b/>
          <w:bCs/>
          <w:bdr w:val="single" w:sz="2" w:space="0" w:color="E3E3E3" w:frame="1"/>
        </w:rPr>
      </w:pPr>
      <w:r w:rsidRPr="0050354F">
        <w:rPr>
          <w:b/>
          <w:bCs/>
          <w:bdr w:val="single" w:sz="2" w:space="0" w:color="E3E3E3" w:frame="1"/>
        </w:rPr>
        <w:t>Project Coordination:</w:t>
      </w:r>
    </w:p>
    <w:p w14:paraId="1433E483" w14:textId="77777777" w:rsidR="0050354F" w:rsidRPr="0050354F" w:rsidRDefault="0050354F" w:rsidP="0050354F">
      <w:pPr>
        <w:pStyle w:val="NoSpacing"/>
      </w:pPr>
    </w:p>
    <w:p w14:paraId="2C27F456" w14:textId="77777777" w:rsidR="0050354F" w:rsidRPr="0050354F" w:rsidRDefault="0050354F" w:rsidP="0050354F">
      <w:pPr>
        <w:pStyle w:val="NoSpacing"/>
        <w:numPr>
          <w:ilvl w:val="0"/>
          <w:numId w:val="6"/>
        </w:numPr>
      </w:pPr>
      <w:r w:rsidRPr="0050354F">
        <w:t>Coordinate and oversee all aspects of studio projects, from inception to completion, ensuring deadlines are met and quality standards are upheld.</w:t>
      </w:r>
    </w:p>
    <w:p w14:paraId="13D5607C" w14:textId="77777777" w:rsidR="0050354F" w:rsidRDefault="0050354F" w:rsidP="0050354F">
      <w:pPr>
        <w:pStyle w:val="NoSpacing"/>
        <w:numPr>
          <w:ilvl w:val="0"/>
          <w:numId w:val="6"/>
        </w:numPr>
      </w:pPr>
      <w:r w:rsidRPr="0050354F">
        <w:t>Collaborate with creative teams, clients, and external vendors to ensure project objectives are achieved within budget and scope.</w:t>
      </w:r>
    </w:p>
    <w:p w14:paraId="0DC59D16" w14:textId="77777777" w:rsidR="0050354F" w:rsidRPr="0050354F" w:rsidRDefault="0050354F" w:rsidP="0050354F">
      <w:pPr>
        <w:pStyle w:val="NoSpacing"/>
      </w:pPr>
    </w:p>
    <w:p w14:paraId="7BE33555" w14:textId="77777777" w:rsidR="0050354F" w:rsidRDefault="0050354F" w:rsidP="0050354F">
      <w:pPr>
        <w:pStyle w:val="NoSpacing"/>
        <w:rPr>
          <w:b/>
          <w:bCs/>
          <w:bdr w:val="single" w:sz="2" w:space="0" w:color="E3E3E3" w:frame="1"/>
        </w:rPr>
      </w:pPr>
      <w:r w:rsidRPr="0050354F">
        <w:rPr>
          <w:b/>
          <w:bCs/>
          <w:bdr w:val="single" w:sz="2" w:space="0" w:color="E3E3E3" w:frame="1"/>
        </w:rPr>
        <w:t>Financial Management:</w:t>
      </w:r>
    </w:p>
    <w:p w14:paraId="5AB437F6" w14:textId="77777777" w:rsidR="0050354F" w:rsidRPr="0050354F" w:rsidRDefault="0050354F" w:rsidP="0050354F">
      <w:pPr>
        <w:pStyle w:val="NoSpacing"/>
      </w:pPr>
    </w:p>
    <w:p w14:paraId="5681F83C" w14:textId="77777777" w:rsidR="0050354F" w:rsidRPr="0050354F" w:rsidRDefault="0050354F" w:rsidP="0050354F">
      <w:pPr>
        <w:pStyle w:val="NoSpacing"/>
        <w:numPr>
          <w:ilvl w:val="0"/>
          <w:numId w:val="7"/>
        </w:numPr>
      </w:pPr>
      <w:r w:rsidRPr="0050354F">
        <w:t>Develop and manage budgets for studio operations and projects, monitoring expenses and revenue streams to ensure profitability.</w:t>
      </w:r>
    </w:p>
    <w:p w14:paraId="531D0776" w14:textId="77777777" w:rsidR="0050354F" w:rsidRDefault="0050354F" w:rsidP="0050354F">
      <w:pPr>
        <w:pStyle w:val="NoSpacing"/>
        <w:numPr>
          <w:ilvl w:val="0"/>
          <w:numId w:val="7"/>
        </w:numPr>
      </w:pPr>
      <w:r w:rsidRPr="0050354F">
        <w:t>Identify opportunities for cost savings and revenue growth, implementing strategies to maximize financial performance.</w:t>
      </w:r>
    </w:p>
    <w:p w14:paraId="2A4E8E17" w14:textId="77777777" w:rsidR="0050354F" w:rsidRPr="0050354F" w:rsidRDefault="0050354F" w:rsidP="0050354F">
      <w:pPr>
        <w:pStyle w:val="NoSpacing"/>
      </w:pPr>
    </w:p>
    <w:p w14:paraId="1BB428C3" w14:textId="77777777" w:rsidR="0050354F" w:rsidRDefault="0050354F" w:rsidP="0050354F">
      <w:pPr>
        <w:pStyle w:val="NoSpacing"/>
        <w:rPr>
          <w:b/>
          <w:bCs/>
          <w:bdr w:val="single" w:sz="2" w:space="0" w:color="E3E3E3" w:frame="1"/>
        </w:rPr>
      </w:pPr>
      <w:r w:rsidRPr="0050354F">
        <w:rPr>
          <w:b/>
          <w:bCs/>
          <w:bdr w:val="single" w:sz="2" w:space="0" w:color="E3E3E3" w:frame="1"/>
        </w:rPr>
        <w:t>Quality Assurance:</w:t>
      </w:r>
    </w:p>
    <w:p w14:paraId="5939737F" w14:textId="77777777" w:rsidR="0050354F" w:rsidRPr="0050354F" w:rsidRDefault="0050354F" w:rsidP="0050354F">
      <w:pPr>
        <w:pStyle w:val="NoSpacing"/>
      </w:pPr>
    </w:p>
    <w:p w14:paraId="698C9415" w14:textId="77777777" w:rsidR="0050354F" w:rsidRPr="0050354F" w:rsidRDefault="0050354F" w:rsidP="0050354F">
      <w:pPr>
        <w:pStyle w:val="NoSpacing"/>
        <w:numPr>
          <w:ilvl w:val="0"/>
          <w:numId w:val="8"/>
        </w:numPr>
      </w:pPr>
      <w:r w:rsidRPr="0050354F">
        <w:t>Uphold high standards of quality and craftsmanship across all studio deliverables, conducting regular quality control checks and implementing improvements as needed.</w:t>
      </w:r>
    </w:p>
    <w:p w14:paraId="5119E243" w14:textId="77777777" w:rsidR="0050354F" w:rsidRDefault="0050354F" w:rsidP="0050354F">
      <w:pPr>
        <w:pStyle w:val="NoSpacing"/>
        <w:numPr>
          <w:ilvl w:val="0"/>
          <w:numId w:val="8"/>
        </w:numPr>
      </w:pPr>
      <w:r w:rsidRPr="0050354F">
        <w:t>Ensure compliance with industry regulations and best practices, maintaining a safe and efficient working environment.</w:t>
      </w:r>
    </w:p>
    <w:p w14:paraId="7967EF5C" w14:textId="77777777" w:rsidR="0050354F" w:rsidRPr="0050354F" w:rsidRDefault="0050354F" w:rsidP="0050354F">
      <w:pPr>
        <w:pStyle w:val="NoSpacing"/>
      </w:pPr>
    </w:p>
    <w:p w14:paraId="690A0F1C" w14:textId="77777777" w:rsidR="0050354F" w:rsidRDefault="0050354F" w:rsidP="0050354F">
      <w:pPr>
        <w:pStyle w:val="NoSpacing"/>
        <w:rPr>
          <w:b/>
          <w:bCs/>
          <w:bdr w:val="single" w:sz="2" w:space="0" w:color="E3E3E3" w:frame="1"/>
        </w:rPr>
      </w:pPr>
      <w:r w:rsidRPr="0050354F">
        <w:rPr>
          <w:b/>
          <w:bCs/>
          <w:bdr w:val="single" w:sz="2" w:space="0" w:color="E3E3E3" w:frame="1"/>
        </w:rPr>
        <w:t>Technology Integration:</w:t>
      </w:r>
    </w:p>
    <w:p w14:paraId="3EA37950" w14:textId="77777777" w:rsidR="0050354F" w:rsidRPr="0050354F" w:rsidRDefault="0050354F" w:rsidP="0050354F">
      <w:pPr>
        <w:pStyle w:val="NoSpacing"/>
      </w:pPr>
    </w:p>
    <w:p w14:paraId="41F29F28" w14:textId="77777777" w:rsidR="0050354F" w:rsidRPr="0050354F" w:rsidRDefault="0050354F" w:rsidP="0050354F">
      <w:pPr>
        <w:pStyle w:val="NoSpacing"/>
        <w:numPr>
          <w:ilvl w:val="0"/>
          <w:numId w:val="9"/>
        </w:numPr>
      </w:pPr>
      <w:r w:rsidRPr="0050354F">
        <w:t>Stay abreast of emerging technologies and trends in the studio's field, recommending and implementing new tools and systems to enhance efficiency and innovation.</w:t>
      </w:r>
    </w:p>
    <w:p w14:paraId="13D09049" w14:textId="77777777" w:rsidR="0050354F" w:rsidRDefault="0050354F" w:rsidP="0050354F">
      <w:pPr>
        <w:pStyle w:val="NoSpacing"/>
        <w:numPr>
          <w:ilvl w:val="0"/>
          <w:numId w:val="9"/>
        </w:numPr>
      </w:pPr>
      <w:r w:rsidRPr="0050354F">
        <w:lastRenderedPageBreak/>
        <w:t>Provide technical support and training to staff on relevant software, equipment, and processes.</w:t>
      </w:r>
    </w:p>
    <w:p w14:paraId="4871910C" w14:textId="77777777" w:rsidR="0050354F" w:rsidRPr="0050354F" w:rsidRDefault="0050354F" w:rsidP="0050354F">
      <w:pPr>
        <w:pStyle w:val="NoSpacing"/>
      </w:pPr>
    </w:p>
    <w:p w14:paraId="433BF053" w14:textId="77777777" w:rsidR="0050354F" w:rsidRDefault="0050354F" w:rsidP="0050354F">
      <w:pPr>
        <w:pStyle w:val="NoSpacing"/>
        <w:rPr>
          <w:b/>
          <w:bCs/>
          <w:bdr w:val="single" w:sz="2" w:space="0" w:color="E3E3E3" w:frame="1"/>
        </w:rPr>
      </w:pPr>
      <w:r w:rsidRPr="0050354F">
        <w:rPr>
          <w:b/>
          <w:bCs/>
          <w:bdr w:val="single" w:sz="2" w:space="0" w:color="E3E3E3" w:frame="1"/>
        </w:rPr>
        <w:t>Reporting and Analysis:</w:t>
      </w:r>
    </w:p>
    <w:p w14:paraId="522FDD3B" w14:textId="77777777" w:rsidR="0050354F" w:rsidRPr="0050354F" w:rsidRDefault="0050354F" w:rsidP="0050354F">
      <w:pPr>
        <w:pStyle w:val="NoSpacing"/>
      </w:pPr>
    </w:p>
    <w:p w14:paraId="6D7F75A5" w14:textId="77777777" w:rsidR="0050354F" w:rsidRPr="0050354F" w:rsidRDefault="0050354F" w:rsidP="0050354F">
      <w:pPr>
        <w:pStyle w:val="NoSpacing"/>
        <w:numPr>
          <w:ilvl w:val="0"/>
          <w:numId w:val="10"/>
        </w:numPr>
      </w:pPr>
      <w:r w:rsidRPr="0050354F">
        <w:t>Prepare regular reports and analysis on studio performance, including key metrics such as project timelines, resource utilization, and client satisfaction.</w:t>
      </w:r>
    </w:p>
    <w:p w14:paraId="4DD11E72" w14:textId="77777777" w:rsidR="0050354F" w:rsidRDefault="0050354F" w:rsidP="0050354F">
      <w:pPr>
        <w:pStyle w:val="NoSpacing"/>
        <w:numPr>
          <w:ilvl w:val="0"/>
          <w:numId w:val="10"/>
        </w:numPr>
      </w:pPr>
      <w:r w:rsidRPr="0050354F">
        <w:t>Use data-driven insights to identify areas for improvement and make strategic recommendations for optimizing studio operations.</w:t>
      </w:r>
    </w:p>
    <w:p w14:paraId="6C6C108C" w14:textId="77777777" w:rsidR="0050354F" w:rsidRPr="0050354F" w:rsidRDefault="0050354F" w:rsidP="0050354F">
      <w:pPr>
        <w:pStyle w:val="NoSpacing"/>
      </w:pPr>
    </w:p>
    <w:p w14:paraId="6A89DDA5" w14:textId="77777777" w:rsidR="0050354F" w:rsidRDefault="0050354F" w:rsidP="0050354F">
      <w:pPr>
        <w:pStyle w:val="NoSpacing"/>
        <w:rPr>
          <w:b/>
          <w:bCs/>
          <w:bdr w:val="single" w:sz="2" w:space="0" w:color="E3E3E3" w:frame="1"/>
        </w:rPr>
      </w:pPr>
      <w:r w:rsidRPr="0050354F">
        <w:rPr>
          <w:b/>
          <w:bCs/>
          <w:bdr w:val="single" w:sz="2" w:space="0" w:color="E3E3E3" w:frame="1"/>
        </w:rPr>
        <w:t>Risk Management:</w:t>
      </w:r>
    </w:p>
    <w:p w14:paraId="60956DC4" w14:textId="77777777" w:rsidR="0050354F" w:rsidRPr="0050354F" w:rsidRDefault="0050354F" w:rsidP="0050354F">
      <w:pPr>
        <w:pStyle w:val="NoSpacing"/>
      </w:pPr>
    </w:p>
    <w:p w14:paraId="4608E1CD" w14:textId="77777777" w:rsidR="0050354F" w:rsidRPr="0050354F" w:rsidRDefault="0050354F" w:rsidP="0050354F">
      <w:pPr>
        <w:pStyle w:val="NoSpacing"/>
        <w:numPr>
          <w:ilvl w:val="0"/>
          <w:numId w:val="11"/>
        </w:numPr>
      </w:pPr>
      <w:r w:rsidRPr="0050354F">
        <w:t>Identify potential risks and challenges to project delivery and operational efficiency, implementing proactive measures to mitigate these risks.</w:t>
      </w:r>
    </w:p>
    <w:p w14:paraId="5DCB4DA9" w14:textId="77777777" w:rsidR="0050354F" w:rsidRDefault="0050354F" w:rsidP="0050354F">
      <w:pPr>
        <w:pStyle w:val="NoSpacing"/>
        <w:numPr>
          <w:ilvl w:val="0"/>
          <w:numId w:val="11"/>
        </w:numPr>
      </w:pPr>
      <w:r w:rsidRPr="0050354F">
        <w:t>Ensure compliance with legal and regulatory requirements, maintaining appropriate documentation and procedures.</w:t>
      </w:r>
    </w:p>
    <w:p w14:paraId="1FA86BC9" w14:textId="77777777" w:rsidR="0050354F" w:rsidRPr="0050354F" w:rsidRDefault="0050354F" w:rsidP="0050354F">
      <w:pPr>
        <w:pStyle w:val="NoSpacing"/>
      </w:pPr>
    </w:p>
    <w:p w14:paraId="5B6F4494" w14:textId="77777777" w:rsidR="0050354F" w:rsidRDefault="0050354F" w:rsidP="0050354F">
      <w:pPr>
        <w:pStyle w:val="NoSpacing"/>
        <w:rPr>
          <w:b/>
          <w:bCs/>
          <w:sz w:val="24"/>
          <w:szCs w:val="24"/>
        </w:rPr>
      </w:pPr>
      <w:r w:rsidRPr="0050354F">
        <w:rPr>
          <w:b/>
          <w:bCs/>
          <w:sz w:val="24"/>
          <w:szCs w:val="24"/>
        </w:rPr>
        <w:t>Qualifications:</w:t>
      </w:r>
    </w:p>
    <w:p w14:paraId="475157A3" w14:textId="77777777" w:rsidR="0050354F" w:rsidRPr="0050354F" w:rsidRDefault="0050354F" w:rsidP="0050354F">
      <w:pPr>
        <w:pStyle w:val="NoSpacing"/>
        <w:rPr>
          <w:b/>
          <w:bCs/>
          <w:sz w:val="24"/>
          <w:szCs w:val="24"/>
        </w:rPr>
      </w:pPr>
    </w:p>
    <w:p w14:paraId="56A6C917" w14:textId="77777777" w:rsidR="0050354F" w:rsidRPr="0050354F" w:rsidRDefault="0050354F" w:rsidP="0050354F">
      <w:pPr>
        <w:pStyle w:val="NoSpacing"/>
        <w:numPr>
          <w:ilvl w:val="0"/>
          <w:numId w:val="12"/>
        </w:numPr>
      </w:pPr>
      <w:r w:rsidRPr="0050354F">
        <w:t>Bachelor's degree in a relevant field (e.g., Fine Arts, Design, Business Administration) or equivalent experience.</w:t>
      </w:r>
    </w:p>
    <w:p w14:paraId="577D63B3" w14:textId="77777777" w:rsidR="0050354F" w:rsidRPr="0050354F" w:rsidRDefault="0050354F" w:rsidP="0050354F">
      <w:pPr>
        <w:pStyle w:val="NoSpacing"/>
        <w:numPr>
          <w:ilvl w:val="0"/>
          <w:numId w:val="12"/>
        </w:numPr>
      </w:pPr>
      <w:r w:rsidRPr="0050354F">
        <w:t>Proven experience in a managerial role within a creative studio or similar environment.</w:t>
      </w:r>
    </w:p>
    <w:p w14:paraId="0066BCE6" w14:textId="77777777" w:rsidR="0050354F" w:rsidRPr="0050354F" w:rsidRDefault="0050354F" w:rsidP="0050354F">
      <w:pPr>
        <w:pStyle w:val="NoSpacing"/>
        <w:numPr>
          <w:ilvl w:val="0"/>
          <w:numId w:val="12"/>
        </w:numPr>
      </w:pPr>
      <w:r w:rsidRPr="0050354F">
        <w:t>Strong leadership and interpersonal skills, with the ability to motivate and inspire team members.</w:t>
      </w:r>
    </w:p>
    <w:p w14:paraId="00696221" w14:textId="77777777" w:rsidR="0050354F" w:rsidRPr="0050354F" w:rsidRDefault="0050354F" w:rsidP="0050354F">
      <w:pPr>
        <w:pStyle w:val="NoSpacing"/>
        <w:numPr>
          <w:ilvl w:val="0"/>
          <w:numId w:val="12"/>
        </w:numPr>
      </w:pPr>
      <w:r w:rsidRPr="0050354F">
        <w:t>Excellent organizational and time management abilities, with a keen attention to detail.</w:t>
      </w:r>
    </w:p>
    <w:p w14:paraId="65E643A9" w14:textId="77777777" w:rsidR="0050354F" w:rsidRPr="0050354F" w:rsidRDefault="0050354F" w:rsidP="0050354F">
      <w:pPr>
        <w:pStyle w:val="NoSpacing"/>
        <w:numPr>
          <w:ilvl w:val="0"/>
          <w:numId w:val="12"/>
        </w:numPr>
      </w:pPr>
      <w:r w:rsidRPr="0050354F">
        <w:t>Proficiency in project management tools and software.</w:t>
      </w:r>
    </w:p>
    <w:p w14:paraId="4DBE9109" w14:textId="77777777" w:rsidR="0050354F" w:rsidRPr="0050354F" w:rsidRDefault="0050354F" w:rsidP="0050354F">
      <w:pPr>
        <w:pStyle w:val="NoSpacing"/>
        <w:numPr>
          <w:ilvl w:val="0"/>
          <w:numId w:val="12"/>
        </w:numPr>
      </w:pPr>
      <w:r w:rsidRPr="0050354F">
        <w:t>Solid understanding of budgeting and financial management principles.</w:t>
      </w:r>
    </w:p>
    <w:p w14:paraId="22CED4A6" w14:textId="77777777" w:rsidR="0050354F" w:rsidRPr="0050354F" w:rsidRDefault="0050354F" w:rsidP="0050354F">
      <w:pPr>
        <w:pStyle w:val="NoSpacing"/>
        <w:numPr>
          <w:ilvl w:val="0"/>
          <w:numId w:val="12"/>
        </w:numPr>
      </w:pPr>
      <w:r w:rsidRPr="0050354F">
        <w:t>Ability to thrive in a fast-paced, dynamic environment and adapt to changing priorities.</w:t>
      </w:r>
    </w:p>
    <w:p w14:paraId="73C097A1" w14:textId="77777777" w:rsidR="0050354F" w:rsidRPr="0050354F" w:rsidRDefault="0050354F" w:rsidP="0050354F">
      <w:pPr>
        <w:pStyle w:val="NoSpacing"/>
        <w:numPr>
          <w:ilvl w:val="0"/>
          <w:numId w:val="12"/>
        </w:numPr>
      </w:pPr>
      <w:r w:rsidRPr="0050354F">
        <w:t>Strong problem-solving skills and a proactive, solution-oriented mindset.</w:t>
      </w:r>
    </w:p>
    <w:p w14:paraId="3E85E596" w14:textId="77777777" w:rsidR="0050354F" w:rsidRPr="0050354F" w:rsidRDefault="0050354F" w:rsidP="0050354F">
      <w:pPr>
        <w:pStyle w:val="NoSpacing"/>
        <w:numPr>
          <w:ilvl w:val="0"/>
          <w:numId w:val="12"/>
        </w:numPr>
      </w:pPr>
      <w:r w:rsidRPr="0050354F">
        <w:t>Excellent communication skills, both verbal and written.</w:t>
      </w:r>
    </w:p>
    <w:p w14:paraId="63B0035B" w14:textId="125E9999" w:rsidR="00C93FAD" w:rsidRDefault="0050354F" w:rsidP="0050354F">
      <w:pPr>
        <w:pStyle w:val="NoSpacing"/>
        <w:numPr>
          <w:ilvl w:val="0"/>
          <w:numId w:val="12"/>
        </w:numPr>
      </w:pPr>
      <w:r w:rsidRPr="0050354F">
        <w:t>Flexibility to work evenings and weekends as needed, depending on project requirements.</w:t>
      </w:r>
    </w:p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EC3"/>
    <w:multiLevelType w:val="hybridMultilevel"/>
    <w:tmpl w:val="0EA4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BA8"/>
    <w:multiLevelType w:val="hybridMultilevel"/>
    <w:tmpl w:val="D43C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111B"/>
    <w:multiLevelType w:val="hybridMultilevel"/>
    <w:tmpl w:val="CE52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53D7"/>
    <w:multiLevelType w:val="multilevel"/>
    <w:tmpl w:val="33B2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422AF8"/>
    <w:multiLevelType w:val="hybridMultilevel"/>
    <w:tmpl w:val="3312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57F96"/>
    <w:multiLevelType w:val="hybridMultilevel"/>
    <w:tmpl w:val="FE2E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64864"/>
    <w:multiLevelType w:val="hybridMultilevel"/>
    <w:tmpl w:val="DC10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C60"/>
    <w:multiLevelType w:val="hybridMultilevel"/>
    <w:tmpl w:val="946E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16C4D"/>
    <w:multiLevelType w:val="hybridMultilevel"/>
    <w:tmpl w:val="1A7A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2670"/>
    <w:multiLevelType w:val="hybridMultilevel"/>
    <w:tmpl w:val="8D3A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17E3A"/>
    <w:multiLevelType w:val="multilevel"/>
    <w:tmpl w:val="92B4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C7AC5"/>
    <w:multiLevelType w:val="hybridMultilevel"/>
    <w:tmpl w:val="5362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304305">
    <w:abstractNumId w:val="10"/>
  </w:num>
  <w:num w:numId="2" w16cid:durableId="97606519">
    <w:abstractNumId w:val="3"/>
  </w:num>
  <w:num w:numId="3" w16cid:durableId="2113166942">
    <w:abstractNumId w:val="11"/>
  </w:num>
  <w:num w:numId="4" w16cid:durableId="946698207">
    <w:abstractNumId w:val="9"/>
  </w:num>
  <w:num w:numId="5" w16cid:durableId="334384758">
    <w:abstractNumId w:val="6"/>
  </w:num>
  <w:num w:numId="6" w16cid:durableId="1193304327">
    <w:abstractNumId w:val="0"/>
  </w:num>
  <w:num w:numId="7" w16cid:durableId="460148165">
    <w:abstractNumId w:val="8"/>
  </w:num>
  <w:num w:numId="8" w16cid:durableId="1204752136">
    <w:abstractNumId w:val="7"/>
  </w:num>
  <w:num w:numId="9" w16cid:durableId="1658071929">
    <w:abstractNumId w:val="2"/>
  </w:num>
  <w:num w:numId="10" w16cid:durableId="1772580334">
    <w:abstractNumId w:val="1"/>
  </w:num>
  <w:num w:numId="11" w16cid:durableId="1564868801">
    <w:abstractNumId w:val="4"/>
  </w:num>
  <w:num w:numId="12" w16cid:durableId="1610972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4F"/>
    <w:rsid w:val="0050354F"/>
    <w:rsid w:val="007C6EAA"/>
    <w:rsid w:val="00A076AC"/>
    <w:rsid w:val="00C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EA90"/>
  <w15:chartTrackingRefBased/>
  <w15:docId w15:val="{B875AB8E-4602-439A-AB27-2B399F07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0354F"/>
    <w:rPr>
      <w:b/>
      <w:bCs/>
    </w:rPr>
  </w:style>
  <w:style w:type="paragraph" w:styleId="NoSpacing">
    <w:name w:val="No Spacing"/>
    <w:uiPriority w:val="1"/>
    <w:qFormat/>
    <w:rsid w:val="00503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2</cp:revision>
  <dcterms:created xsi:type="dcterms:W3CDTF">2024-03-19T06:14:00Z</dcterms:created>
  <dcterms:modified xsi:type="dcterms:W3CDTF">2024-03-19T06:17:00Z</dcterms:modified>
</cp:coreProperties>
</file>