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32D5" w14:textId="30A3DE31" w:rsidR="00097050" w:rsidRPr="00A91F78" w:rsidRDefault="00097050" w:rsidP="00097050">
      <w:r w:rsidRPr="00A91F78">
        <w:rPr>
          <w:b/>
          <w:bCs/>
        </w:rPr>
        <w:t xml:space="preserve">Candidates having passports and ready to work in night shifts can apply </w:t>
      </w:r>
    </w:p>
    <w:p w14:paraId="6F4DD451" w14:textId="423C83F1" w:rsidR="00097050" w:rsidRPr="00A91F78" w:rsidRDefault="00097050" w:rsidP="00097050">
      <w:r w:rsidRPr="00A91F78">
        <w:t> 1) Hiring Brand Ambassador</w:t>
      </w:r>
      <w:r w:rsidR="00642CC2">
        <w:t xml:space="preserve"> Wine (</w:t>
      </w:r>
      <w:proofErr w:type="spellStart"/>
      <w:proofErr w:type="gramStart"/>
      <w:r w:rsidR="00642CC2">
        <w:t>Run,Whisky</w:t>
      </w:r>
      <w:proofErr w:type="spellEnd"/>
      <w:proofErr w:type="gramEnd"/>
      <w:r w:rsidR="00642CC2">
        <w:t>)</w:t>
      </w:r>
    </w:p>
    <w:p w14:paraId="17D71772" w14:textId="77777777" w:rsidR="00097050" w:rsidRPr="00A91F78" w:rsidRDefault="00097050" w:rsidP="00097050">
      <w:r w:rsidRPr="00A91F78">
        <w:t>Department: Sales &amp; Marketing / Retail</w:t>
      </w:r>
    </w:p>
    <w:p w14:paraId="31AB392C" w14:textId="77777777" w:rsidR="00097050" w:rsidRPr="00A91F78" w:rsidRDefault="00097050" w:rsidP="00097050">
      <w:r w:rsidRPr="00A91F78">
        <w:t>Reports To: Store Manager / Brand Manager</w:t>
      </w:r>
    </w:p>
    <w:p w14:paraId="10BD0EC6" w14:textId="77777777" w:rsidR="00097050" w:rsidRPr="00A91F78" w:rsidRDefault="00097050" w:rsidP="00097050">
      <w:r w:rsidRPr="00A91F78">
        <w:t>Age 18-30 yrs</w:t>
      </w:r>
    </w:p>
    <w:p w14:paraId="3FEC87D7" w14:textId="77777777" w:rsidR="00097050" w:rsidRPr="00A91F78" w:rsidRDefault="00097050" w:rsidP="00097050">
      <w:r w:rsidRPr="00A91F78">
        <w:t>Location-BIAL</w:t>
      </w:r>
    </w:p>
    <w:p w14:paraId="702408A3" w14:textId="77777777" w:rsidR="00097050" w:rsidRPr="00A91F78" w:rsidRDefault="00097050" w:rsidP="00097050">
      <w:r w:rsidRPr="00A91F78">
        <w:t>Job Summary:</w:t>
      </w:r>
    </w:p>
    <w:p w14:paraId="316C44A2" w14:textId="4A69989C" w:rsidR="00097050" w:rsidRPr="00A91F78" w:rsidRDefault="00097050" w:rsidP="00097050">
      <w:r w:rsidRPr="00A91F78">
        <w:t xml:space="preserve">We are seeking an enthusiastic and confident Brand Ambassador to represent airport premium </w:t>
      </w:r>
      <w:proofErr w:type="gramStart"/>
      <w:r w:rsidR="00642CC2">
        <w:t xml:space="preserve">WINE </w:t>
      </w:r>
      <w:r w:rsidRPr="00A91F78">
        <w:t xml:space="preserve"> brand</w:t>
      </w:r>
      <w:proofErr w:type="gramEnd"/>
      <w:r w:rsidRPr="00A91F78">
        <w:t xml:space="preserve"> at BIAL stores. The ideal candidate will be passionate about</w:t>
      </w:r>
      <w:r w:rsidR="008B5944">
        <w:t xml:space="preserve"> Wines Sales</w:t>
      </w:r>
      <w:r w:rsidRPr="00A91F78">
        <w:t xml:space="preserve">, possess excellent communication skills, and thrive in a dynamic, high-traffic retail environment. You will be the face of the brand, engaging </w:t>
      </w:r>
      <w:r w:rsidR="008B5944" w:rsidRPr="00A91F78">
        <w:t>travellers</w:t>
      </w:r>
      <w:r w:rsidRPr="00A91F78">
        <w:t xml:space="preserve"> and delivering an exceptional customer experience.</w:t>
      </w:r>
    </w:p>
    <w:p w14:paraId="2191D897" w14:textId="65861507" w:rsidR="00097050" w:rsidRPr="00A91F78" w:rsidRDefault="00097050" w:rsidP="00097050">
      <w:r w:rsidRPr="00A91F78">
        <w:t>Key Responsibilities:</w:t>
      </w:r>
      <w:r>
        <w:t xml:space="preserve"> </w:t>
      </w:r>
      <w:r w:rsidRPr="00A91F78">
        <w:t>Customer Engagement:</w:t>
      </w:r>
      <w:r>
        <w:t xml:space="preserve"> </w:t>
      </w:r>
      <w:r w:rsidRPr="00A91F78">
        <w:t xml:space="preserve">Greet and interact with international </w:t>
      </w:r>
      <w:r w:rsidR="008B5944" w:rsidRPr="00A91F78">
        <w:t>travellers</w:t>
      </w:r>
      <w:r w:rsidRPr="00A91F78">
        <w:t xml:space="preserve"> in a friendly and professional </w:t>
      </w:r>
      <w:r w:rsidR="008B5944" w:rsidRPr="00A91F78">
        <w:t>manner. Provide</w:t>
      </w:r>
      <w:r w:rsidRPr="00A91F78">
        <w:t xml:space="preserve"> in-depth product knowledge, including skincare, makeup, and fragrance lines.</w:t>
      </w:r>
    </w:p>
    <w:p w14:paraId="732ED53F" w14:textId="77777777" w:rsidR="00097050" w:rsidRPr="00A91F78" w:rsidRDefault="00097050" w:rsidP="00097050">
      <w:r w:rsidRPr="00A91F78">
        <w:t>Conduct product demonstrations and mini makeovers to promote new launches and core products.</w:t>
      </w:r>
    </w:p>
    <w:p w14:paraId="66B7BB29" w14:textId="77777777" w:rsidR="00097050" w:rsidRPr="00A91F78" w:rsidRDefault="00097050" w:rsidP="00097050">
      <w:r w:rsidRPr="00A91F78">
        <w:t>Sales &amp; Promotion:</w:t>
      </w:r>
      <w:r>
        <w:t xml:space="preserve"> </w:t>
      </w:r>
      <w:r w:rsidRPr="00A91F78">
        <w:t>Achi eve monthly sales targets and KPIs.</w:t>
      </w:r>
    </w:p>
    <w:p w14:paraId="3193F5AD" w14:textId="77777777" w:rsidR="00097050" w:rsidRPr="00A91F78" w:rsidRDefault="00097050" w:rsidP="00097050">
      <w:r w:rsidRPr="00A91F78">
        <w:t>Upsell and cross-sell products effectively.</w:t>
      </w:r>
    </w:p>
    <w:p w14:paraId="1444C943" w14:textId="77777777" w:rsidR="00097050" w:rsidRPr="00A91F78" w:rsidRDefault="00097050" w:rsidP="00097050">
      <w:r w:rsidRPr="00A91F78">
        <w:t>Support promotional campaigns and in-store events to drive traffic and brand visibility.</w:t>
      </w:r>
    </w:p>
    <w:p w14:paraId="2DE9D9E5" w14:textId="77777777" w:rsidR="00097050" w:rsidRPr="00A91F78" w:rsidRDefault="00097050" w:rsidP="00097050">
      <w:r w:rsidRPr="00A91F78">
        <w:t>Merchandising &amp; Store Maintenance:</w:t>
      </w:r>
      <w:r>
        <w:t xml:space="preserve"> </w:t>
      </w:r>
      <w:r w:rsidRPr="00A91F78">
        <w:t>Ensure products are well-stocked, organized, and visually appealing.</w:t>
      </w:r>
      <w:r>
        <w:t xml:space="preserve"> </w:t>
      </w:r>
      <w:r w:rsidRPr="00A91F78">
        <w:t>Maintain cleanliness and hygiene standards at the counter.</w:t>
      </w:r>
    </w:p>
    <w:p w14:paraId="7F58F5C3" w14:textId="77777777" w:rsidR="00097050" w:rsidRPr="00A91F78" w:rsidRDefault="00097050" w:rsidP="00097050">
      <w:r w:rsidRPr="00A91F78">
        <w:t>Monitor inventory levels and assist with stock replenishment.</w:t>
      </w:r>
    </w:p>
    <w:p w14:paraId="12D9364C" w14:textId="77777777" w:rsidR="00097050" w:rsidRPr="00A91F78" w:rsidRDefault="00097050" w:rsidP="00097050">
      <w:r w:rsidRPr="00A91F78">
        <w:t>Reporting &amp; Feedback:</w:t>
      </w:r>
    </w:p>
    <w:p w14:paraId="3204D036" w14:textId="77777777" w:rsidR="00097050" w:rsidRPr="00A91F78" w:rsidRDefault="00097050" w:rsidP="00097050">
      <w:r w:rsidRPr="00A91F78">
        <w:t>Share customer feedback and insights with the brand team.</w:t>
      </w:r>
    </w:p>
    <w:p w14:paraId="7DB46FD8" w14:textId="77777777" w:rsidR="00097050" w:rsidRPr="00A91F78" w:rsidRDefault="00097050" w:rsidP="00097050">
      <w:r w:rsidRPr="00A91F78">
        <w:t>Submit daily/weekly sales reports and updates.</w:t>
      </w:r>
    </w:p>
    <w:p w14:paraId="0E33B592" w14:textId="77777777" w:rsidR="00097050" w:rsidRPr="00A91F78" w:rsidRDefault="00097050" w:rsidP="00097050">
      <w:r w:rsidRPr="00A91F78">
        <w:t>Requirements:</w:t>
      </w:r>
    </w:p>
    <w:p w14:paraId="70C95E81" w14:textId="6B5A7C4E" w:rsidR="00097050" w:rsidRPr="00A91F78" w:rsidRDefault="00097050" w:rsidP="00097050">
      <w:r w:rsidRPr="00A91F78">
        <w:t>Previous experience in</w:t>
      </w:r>
      <w:r w:rsidR="00253941">
        <w:t xml:space="preserve"> Wine </w:t>
      </w:r>
      <w:r w:rsidRPr="00A91F78">
        <w:t>facing roles.</w:t>
      </w:r>
    </w:p>
    <w:p w14:paraId="1A88C88C" w14:textId="77777777" w:rsidR="00097050" w:rsidRPr="00A91F78" w:rsidRDefault="00097050" w:rsidP="00097050">
      <w:r w:rsidRPr="00A91F78">
        <w:t xml:space="preserve">Fluent in </w:t>
      </w:r>
      <w:proofErr w:type="gramStart"/>
      <w:r w:rsidRPr="00A91F78">
        <w:t>English</w:t>
      </w:r>
      <w:r>
        <w:t xml:space="preserve"> ,</w:t>
      </w:r>
      <w:r w:rsidRPr="00A91F78">
        <w:t>Excellent</w:t>
      </w:r>
      <w:proofErr w:type="gramEnd"/>
      <w:r w:rsidRPr="00A91F78">
        <w:t xml:space="preserve"> communication and interpersonal skills.</w:t>
      </w:r>
      <w:r>
        <w:t xml:space="preserve"> </w:t>
      </w:r>
      <w:r w:rsidRPr="00A91F78">
        <w:t>Night Shifts Mandatory</w:t>
      </w:r>
    </w:p>
    <w:p w14:paraId="0C825F54" w14:textId="77777777" w:rsidR="00097050" w:rsidRPr="00A91F78" w:rsidRDefault="00097050" w:rsidP="00097050">
      <w:r w:rsidRPr="00A91F78">
        <w:t>Well-groomed and professional appearance, consistent with luxury brand standards.</w:t>
      </w:r>
    </w:p>
    <w:p w14:paraId="008FE366" w14:textId="77777777" w:rsidR="00097050" w:rsidRPr="00A91F78" w:rsidRDefault="00097050" w:rsidP="00097050">
      <w:r w:rsidRPr="00A91F78">
        <w:t>Must be eligible to work at the airport</w:t>
      </w:r>
      <w:r>
        <w:t xml:space="preserve"> </w:t>
      </w:r>
      <w:r w:rsidRPr="00A91F78">
        <w:t>Growth opportunities in luxury retail</w:t>
      </w:r>
    </w:p>
    <w:p w14:paraId="2B137747" w14:textId="77777777" w:rsidR="00097050" w:rsidRPr="00A91F78" w:rsidRDefault="00097050" w:rsidP="00097050">
      <w:r w:rsidRPr="00A91F78">
        <w:t xml:space="preserve">Roster Pattern - 1 Day, 1 Night, 2 </w:t>
      </w:r>
      <w:proofErr w:type="gramStart"/>
      <w:r w:rsidRPr="00A91F78">
        <w:t>Offs </w:t>
      </w:r>
      <w:r>
        <w:t xml:space="preserve"> ,</w:t>
      </w:r>
      <w:r w:rsidRPr="00A91F78">
        <w:t>Graduate  Graduate</w:t>
      </w:r>
      <w:proofErr w:type="gramEnd"/>
      <w:r w:rsidRPr="00A91F78">
        <w:t>/Diploma in Retail /</w:t>
      </w:r>
      <w:proofErr w:type="spellStart"/>
      <w:proofErr w:type="gramStart"/>
      <w:r w:rsidRPr="00A91F78">
        <w:t>mercahndising</w:t>
      </w:r>
      <w:proofErr w:type="spellEnd"/>
      <w:r w:rsidRPr="00A91F78">
        <w:t xml:space="preserve">  or</w:t>
      </w:r>
      <w:proofErr w:type="gramEnd"/>
      <w:r w:rsidRPr="00A91F78">
        <w:t xml:space="preserve"> fashion </w:t>
      </w:r>
      <w:proofErr w:type="gramStart"/>
      <w:r w:rsidRPr="00A91F78">
        <w:t>designing</w:t>
      </w:r>
      <w:r>
        <w:t xml:space="preserve"> ,</w:t>
      </w:r>
      <w:proofErr w:type="gramEnd"/>
      <w:r w:rsidRPr="00A91F78">
        <w:t xml:space="preserve"> Familiarity with electronic equipment, like cash register and POS </w:t>
      </w:r>
      <w:r w:rsidRPr="00A91F78">
        <w:br/>
        <w:t xml:space="preserve">• Good math </w:t>
      </w:r>
      <w:proofErr w:type="gramStart"/>
      <w:r w:rsidRPr="00A91F78">
        <w:t>skills </w:t>
      </w:r>
      <w:r>
        <w:t xml:space="preserve"> ,</w:t>
      </w:r>
      <w:proofErr w:type="gramEnd"/>
      <w:r w:rsidRPr="00A91F78">
        <w:t xml:space="preserve">Strong communication and time management </w:t>
      </w:r>
      <w:proofErr w:type="gramStart"/>
      <w:r w:rsidRPr="00A91F78">
        <w:t>skills  Customer</w:t>
      </w:r>
      <w:proofErr w:type="gramEnd"/>
      <w:r w:rsidRPr="00A91F78">
        <w:t xml:space="preserve"> satisfaction</w:t>
      </w:r>
      <w:r>
        <w:t xml:space="preserve"> </w:t>
      </w:r>
      <w:proofErr w:type="gramStart"/>
      <w:r w:rsidRPr="00A91F78">
        <w:t>oriented </w:t>
      </w:r>
      <w:r>
        <w:t xml:space="preserve"> </w:t>
      </w:r>
      <w:r w:rsidRPr="00A91F78">
        <w:t>Medical</w:t>
      </w:r>
      <w:proofErr w:type="gramEnd"/>
      <w:r w:rsidRPr="00A91F78">
        <w:t xml:space="preserve"> Fitness. </w:t>
      </w:r>
    </w:p>
    <w:p w14:paraId="24D3B39D" w14:textId="77777777" w:rsidR="00097050" w:rsidRDefault="00097050" w:rsidP="00097050"/>
    <w:p w14:paraId="48C644D3" w14:textId="77777777" w:rsidR="00362EFC" w:rsidRPr="00097050" w:rsidRDefault="00362EFC" w:rsidP="00097050"/>
    <w:sectPr w:rsidR="00362EFC" w:rsidRPr="00097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78"/>
    <w:rsid w:val="00097050"/>
    <w:rsid w:val="001D06A2"/>
    <w:rsid w:val="001F3F67"/>
    <w:rsid w:val="00253941"/>
    <w:rsid w:val="00285DF4"/>
    <w:rsid w:val="00362EFC"/>
    <w:rsid w:val="00642CC2"/>
    <w:rsid w:val="0072685E"/>
    <w:rsid w:val="00811B8C"/>
    <w:rsid w:val="008B5944"/>
    <w:rsid w:val="00990382"/>
    <w:rsid w:val="00A91F78"/>
    <w:rsid w:val="00BF51D6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92B1"/>
  <w15:chartTrackingRefBased/>
  <w15:docId w15:val="{1170C028-321A-4FE7-9B6B-EB39C00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Kawaljit Sarin</dc:creator>
  <cp:keywords/>
  <dc:description/>
  <cp:lastModifiedBy>Kawaljit Sarin</cp:lastModifiedBy>
  <cp:revision>2</cp:revision>
  <dcterms:created xsi:type="dcterms:W3CDTF">2025-05-12T09:15:00Z</dcterms:created>
  <dcterms:modified xsi:type="dcterms:W3CDTF">2025-05-12T09:15:00Z</dcterms:modified>
</cp:coreProperties>
</file>