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A4EC" w14:textId="77777777" w:rsidR="009B15C0" w:rsidRDefault="009B15C0" w:rsidP="009B15C0">
      <w:pPr>
        <w:jc w:val="both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To provide best in class service to the doorstep of customers &amp; achieve the business targets.</w:t>
      </w:r>
    </w:p>
    <w:p w14:paraId="6FC6B1F2" w14:textId="77777777" w:rsidR="009B15C0" w:rsidRDefault="009B15C0" w:rsidP="009B15C0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</w:p>
    <w:p w14:paraId="34A592AD" w14:textId="77777777" w:rsidR="009B15C0" w:rsidRDefault="009B15C0" w:rsidP="009B15C0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t>1. Sourcing and group formation – It is a discipline in which the Relationship Officer will identify prospective women members and encourage them to form a center with specified number of members.</w:t>
      </w:r>
    </w:p>
    <w:p w14:paraId="4EF8D0FC" w14:textId="77777777" w:rsidR="009B15C0" w:rsidRDefault="009B15C0" w:rsidP="009B15C0">
      <w:pPr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br/>
        <w:t>2. Conduct CPV (Contact point verification) – Wherein Relationship Officer should visit each member at her residence / business and complete the CPV formalities.</w:t>
      </w:r>
    </w:p>
    <w:p w14:paraId="3A764118" w14:textId="77777777" w:rsidR="009B15C0" w:rsidRDefault="009B15C0" w:rsidP="009B15C0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br/>
        <w:t>3. Conduct CGT (Continuous Group Training) - Where in Relationship Officer will impart information to the customers on objective, rules and regulations, procedures, financial literacy, joint liability of the group.</w:t>
      </w:r>
    </w:p>
    <w:p w14:paraId="65ABFE9F" w14:textId="77777777" w:rsidR="009B15C0" w:rsidRDefault="009B15C0" w:rsidP="009B15C0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br/>
        <w:t>4. Organize and prepare customers for Group Recognition Test – GRT is kind of final test for the center to be carried out for the loan approval.</w:t>
      </w:r>
    </w:p>
    <w:p w14:paraId="12540FDA" w14:textId="77777777" w:rsidR="009B15C0" w:rsidRDefault="009B15C0" w:rsidP="009B15C0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br/>
        <w:t>5. Loan maintenance &amp; Other Responsibilities – Recording attendance of customers / Issue of payment receipt / Updating passbook, Bank details / Make announcement to the customers about next center meeting date and other details.</w:t>
      </w:r>
    </w:p>
    <w:p w14:paraId="3DF0DBDD" w14:textId="77777777" w:rsidR="009B15C0" w:rsidRDefault="009B15C0" w:rsidP="009B15C0">
      <w:pPr>
        <w:rPr>
          <w:color w:val="000000"/>
          <w:sz w:val="20"/>
          <w:szCs w:val="20"/>
          <w:shd w:val="clear" w:color="auto" w:fill="FFFFFF"/>
          <w:lang w:val="en-US"/>
        </w:rPr>
      </w:pPr>
    </w:p>
    <w:p w14:paraId="5C2F7391" w14:textId="77777777" w:rsidR="009B15C0" w:rsidRDefault="009B15C0" w:rsidP="009B15C0">
      <w:pPr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t>6. Any other additional responsibilities / projects as assigned by management from time to time.</w:t>
      </w:r>
    </w:p>
    <w:p w14:paraId="23716A0E" w14:textId="77777777" w:rsidR="009B15C0" w:rsidRDefault="009B15C0" w:rsidP="009B15C0">
      <w:pPr>
        <w:rPr>
          <w:color w:val="000000"/>
          <w:sz w:val="20"/>
          <w:szCs w:val="20"/>
          <w:shd w:val="clear" w:color="auto" w:fill="FFFFFF"/>
          <w:lang w:val="en-US"/>
        </w:rPr>
      </w:pPr>
    </w:p>
    <w:p w14:paraId="50FE4F89" w14:textId="77777777" w:rsidR="009B15C0" w:rsidRDefault="009B15C0" w:rsidP="009B15C0">
      <w:pPr>
        <w:rPr>
          <w:b/>
          <w:bCs/>
          <w:color w:val="000000"/>
          <w:sz w:val="20"/>
          <w:szCs w:val="20"/>
          <w:u w:val="single"/>
          <w:shd w:val="clear" w:color="auto" w:fill="FFFFFF"/>
          <w:lang w:val="en-US"/>
        </w:rPr>
      </w:pPr>
      <w:r>
        <w:rPr>
          <w:b/>
          <w:bCs/>
          <w:color w:val="000000"/>
          <w:sz w:val="20"/>
          <w:szCs w:val="20"/>
          <w:u w:val="single"/>
          <w:shd w:val="clear" w:color="auto" w:fill="FFFFFF"/>
          <w:lang w:val="en-US"/>
        </w:rPr>
        <w:t>Two-Wheeler is must with license.</w:t>
      </w:r>
    </w:p>
    <w:p w14:paraId="0867FCFD" w14:textId="095B023D" w:rsidR="00BF5FD8" w:rsidRDefault="00BF5FD8"/>
    <w:sectPr w:rsidR="00BF5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B5BB" w14:textId="77777777" w:rsidR="001F3763" w:rsidRDefault="001F3763" w:rsidP="005F0FA2">
      <w:r>
        <w:separator/>
      </w:r>
    </w:p>
  </w:endnote>
  <w:endnote w:type="continuationSeparator" w:id="0">
    <w:p w14:paraId="5F163A0D" w14:textId="77777777" w:rsidR="001F3763" w:rsidRDefault="001F3763" w:rsidP="005F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647E" w14:textId="77777777" w:rsidR="005F0FA2" w:rsidRDefault="005F0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896F" w14:textId="77777777" w:rsidR="005F0FA2" w:rsidRDefault="005F0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CB56" w14:textId="77777777" w:rsidR="005F0FA2" w:rsidRDefault="005F0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867C" w14:textId="77777777" w:rsidR="001F3763" w:rsidRDefault="001F3763" w:rsidP="005F0FA2">
      <w:r>
        <w:separator/>
      </w:r>
    </w:p>
  </w:footnote>
  <w:footnote w:type="continuationSeparator" w:id="0">
    <w:p w14:paraId="2B22487E" w14:textId="77777777" w:rsidR="001F3763" w:rsidRDefault="001F3763" w:rsidP="005F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5138" w14:textId="77777777" w:rsidR="005F0FA2" w:rsidRDefault="005F0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A7A9" w14:textId="77777777" w:rsidR="005F0FA2" w:rsidRDefault="005F0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378D" w14:textId="77777777" w:rsidR="005F0FA2" w:rsidRDefault="005F0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F3"/>
    <w:rsid w:val="001F3763"/>
    <w:rsid w:val="005F0FA2"/>
    <w:rsid w:val="00605FF3"/>
    <w:rsid w:val="0081185C"/>
    <w:rsid w:val="009B15C0"/>
    <w:rsid w:val="00B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5869F"/>
  <w15:chartTrackingRefBased/>
  <w15:docId w15:val="{5BD2C4AE-F05B-4657-8D58-2E72B472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C0"/>
    <w:pPr>
      <w:spacing w:after="0" w:line="240" w:lineRule="auto"/>
    </w:pPr>
    <w:rPr>
      <w:rFonts w:ascii="Arial" w:hAnsi="Arial" w:cs="Arial"/>
      <w:color w:val="00000A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FA2"/>
    <w:pPr>
      <w:tabs>
        <w:tab w:val="center" w:pos="4513"/>
        <w:tab w:val="right" w:pos="9026"/>
      </w:tabs>
    </w:pPr>
    <w:rPr>
      <w:rFonts w:asciiTheme="minorHAnsi" w:hAnsiTheme="minorHAnsi" w:cstheme="minorBidi"/>
      <w:color w:val="auto"/>
      <w:kern w:val="2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0FA2"/>
  </w:style>
  <w:style w:type="paragraph" w:styleId="Footer">
    <w:name w:val="footer"/>
    <w:basedOn w:val="Normal"/>
    <w:link w:val="FooterChar"/>
    <w:uiPriority w:val="99"/>
    <w:unhideWhenUsed/>
    <w:rsid w:val="005F0FA2"/>
    <w:pPr>
      <w:tabs>
        <w:tab w:val="center" w:pos="4513"/>
        <w:tab w:val="right" w:pos="9026"/>
      </w:tabs>
    </w:pPr>
    <w:rPr>
      <w:rFonts w:asciiTheme="minorHAnsi" w:hAnsiTheme="minorHAnsi" w:cstheme="minorBidi"/>
      <w:color w:val="auto"/>
      <w:kern w:val="2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wMmEwZTc5MC02YmE1LTRiMjYtYWRkMi00YjFmZDc2ZThjYmYiIG9yaWdpbj0idXNlclNlbGVjdGVkIiAvPjxVc2VyTmFtZT5TVVJZT0RBWUJBTktcMTI2Mjg8L1VzZXJOYW1lPjxEYXRlVGltZT4yMC0xMi0yMDIzIDA3OjE2OjI3PC9EYXRlVGltZT48TGFiZWxTdHJpbmc+VGhpcyBpdGVtIGhhcyBubyBjbGFzc2lmaWNhdGlv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02a0e790-6ba5-4b26-add2-4b1fd76e8cbf" origin="userSelected"/>
</file>

<file path=customXml/itemProps1.xml><?xml version="1.0" encoding="utf-8"?>
<ds:datastoreItem xmlns:ds="http://schemas.openxmlformats.org/officeDocument/2006/customXml" ds:itemID="{47B7CAE9-DDFA-47B8-97F3-40F245555E7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83CFC3A-D4B2-4580-9192-98E5C9775C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Simanchal Nayak</dc:creator>
  <cp:keywords/>
  <dc:description/>
  <cp:lastModifiedBy>Simanchal Nayak</cp:lastModifiedBy>
  <cp:revision>3</cp:revision>
  <dcterms:created xsi:type="dcterms:W3CDTF">2023-12-20T07:16:00Z</dcterms:created>
  <dcterms:modified xsi:type="dcterms:W3CDTF">2023-12-20T07:31:00Z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56c97e57-a0a7-4d53-bbee-75f1d39bb4e6</vt:lpwstr>
  </property>
  <property fmtid="{D5CDD505-2E9C-101B-9397-08002B2CF9AE}" pid="3" name="bjSaver">
    <vt:lpwstr>eRDzQcVSFo6/LL/ivyx7LBsR70PC9uTv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{47B7CAE9-DDFA-47B8-97F3-40F245555E7A}</vt:lpwstr>
  </property>
</Properties>
</file>